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42259A" w14:textId="0C6B7828" w:rsidR="00A43821" w:rsidRPr="00E77692" w:rsidRDefault="004B75C3" w:rsidP="000F3E99">
      <w:pPr>
        <w:pStyle w:val="EinfAbs"/>
        <w:spacing w:line="259" w:lineRule="auto"/>
        <w:ind w:left="-284" w:right="-283"/>
        <w:rPr>
          <w:rFonts w:ascii="Arial" w:hAnsi="Arial" w:cs="Arial"/>
          <w:spacing w:val="-2"/>
          <w:sz w:val="22"/>
          <w:szCs w:val="22"/>
        </w:rPr>
      </w:pPr>
      <w:r w:rsidRPr="00E77692">
        <w:rPr>
          <w:rFonts w:ascii="Arial" w:hAnsi="Arial" w:cs="Arial"/>
          <w:b/>
          <w:bCs/>
          <w:spacing w:val="-2"/>
          <w:sz w:val="22"/>
          <w:szCs w:val="22"/>
        </w:rPr>
        <w:t>KLIMA-TAG „Gesundheit durch TGA“</w:t>
      </w:r>
    </w:p>
    <w:p w14:paraId="27A97B2F" w14:textId="77777777" w:rsidR="00A43821" w:rsidRPr="00E77692" w:rsidRDefault="00A43821" w:rsidP="000F3E99">
      <w:pPr>
        <w:pStyle w:val="EinfAbs"/>
        <w:spacing w:line="259" w:lineRule="auto"/>
        <w:ind w:left="-284" w:right="-283"/>
        <w:rPr>
          <w:rFonts w:ascii="Arial" w:hAnsi="Arial" w:cs="Arial"/>
          <w:spacing w:val="-2"/>
          <w:sz w:val="22"/>
          <w:szCs w:val="22"/>
        </w:rPr>
      </w:pPr>
    </w:p>
    <w:p w14:paraId="77845C9F" w14:textId="3663FE4D" w:rsidR="00611008" w:rsidRPr="00E77692" w:rsidRDefault="00601F45" w:rsidP="000F3E99">
      <w:pPr>
        <w:pStyle w:val="EinfAbs"/>
        <w:spacing w:line="259" w:lineRule="auto"/>
        <w:ind w:left="-284" w:right="-283"/>
        <w:rPr>
          <w:rFonts w:ascii="Arial" w:hAnsi="Arial" w:cs="Arial"/>
          <w:spacing w:val="-2"/>
          <w:sz w:val="22"/>
          <w:szCs w:val="22"/>
        </w:rPr>
      </w:pPr>
      <w:r w:rsidRPr="00E77692">
        <w:rPr>
          <w:rFonts w:ascii="Arial" w:hAnsi="Arial" w:cs="Arial"/>
          <w:b/>
          <w:bCs/>
          <w:spacing w:val="-2"/>
          <w:sz w:val="22"/>
          <w:szCs w:val="22"/>
        </w:rPr>
        <w:t>Ludwigsburg</w:t>
      </w:r>
      <w:r w:rsidR="00FA253D" w:rsidRPr="008C7C13">
        <w:rPr>
          <w:rFonts w:ascii="Arial" w:hAnsi="Arial" w:cs="Arial"/>
          <w:b/>
          <w:bCs/>
          <w:color w:val="auto"/>
          <w:spacing w:val="-2"/>
          <w:sz w:val="22"/>
          <w:szCs w:val="22"/>
        </w:rPr>
        <w:t>,</w:t>
      </w:r>
      <w:r w:rsidR="0028071E" w:rsidRPr="008C7C13">
        <w:rPr>
          <w:rFonts w:ascii="Arial" w:hAnsi="Arial" w:cs="Arial"/>
          <w:b/>
          <w:bCs/>
          <w:color w:val="auto"/>
          <w:spacing w:val="-2"/>
          <w:sz w:val="22"/>
          <w:szCs w:val="22"/>
        </w:rPr>
        <w:t xml:space="preserve"> </w:t>
      </w:r>
      <w:r w:rsidR="008C7C13" w:rsidRPr="008C7C13">
        <w:rPr>
          <w:rFonts w:ascii="Arial" w:hAnsi="Arial" w:cs="Arial"/>
          <w:b/>
          <w:bCs/>
          <w:color w:val="auto"/>
          <w:spacing w:val="-2"/>
          <w:sz w:val="22"/>
          <w:szCs w:val="22"/>
        </w:rPr>
        <w:t>30</w:t>
      </w:r>
      <w:r w:rsidR="009C5096" w:rsidRPr="008C7C13">
        <w:rPr>
          <w:rFonts w:ascii="Arial" w:hAnsi="Arial" w:cs="Arial"/>
          <w:b/>
          <w:bCs/>
          <w:color w:val="auto"/>
          <w:spacing w:val="-2"/>
          <w:sz w:val="22"/>
          <w:szCs w:val="22"/>
        </w:rPr>
        <w:t>.</w:t>
      </w:r>
      <w:r w:rsidR="004B75C3" w:rsidRPr="008C7C13">
        <w:rPr>
          <w:rFonts w:ascii="Arial" w:hAnsi="Arial" w:cs="Arial"/>
          <w:b/>
          <w:bCs/>
          <w:color w:val="auto"/>
          <w:spacing w:val="-2"/>
          <w:sz w:val="22"/>
          <w:szCs w:val="22"/>
        </w:rPr>
        <w:t>09</w:t>
      </w:r>
      <w:r w:rsidR="00815C69" w:rsidRPr="008C7C13">
        <w:rPr>
          <w:rFonts w:ascii="Arial" w:hAnsi="Arial" w:cs="Arial"/>
          <w:b/>
          <w:bCs/>
          <w:color w:val="auto"/>
          <w:spacing w:val="-2"/>
          <w:sz w:val="22"/>
          <w:szCs w:val="22"/>
        </w:rPr>
        <w:t>.</w:t>
      </w:r>
      <w:r w:rsidR="004B75C3" w:rsidRPr="008C7C13">
        <w:rPr>
          <w:rFonts w:ascii="Arial" w:hAnsi="Arial" w:cs="Arial"/>
          <w:b/>
          <w:bCs/>
          <w:color w:val="auto"/>
          <w:spacing w:val="-2"/>
          <w:sz w:val="22"/>
          <w:szCs w:val="22"/>
        </w:rPr>
        <w:t>2025</w:t>
      </w:r>
      <w:r w:rsidR="00A43821" w:rsidRPr="008C7C13">
        <w:rPr>
          <w:rFonts w:ascii="Arial" w:hAnsi="Arial" w:cs="Arial"/>
          <w:color w:val="auto"/>
          <w:spacing w:val="-2"/>
          <w:sz w:val="22"/>
          <w:szCs w:val="22"/>
        </w:rPr>
        <w:t xml:space="preserve"> </w:t>
      </w:r>
      <w:r w:rsidR="00A43821" w:rsidRPr="00E77692">
        <w:rPr>
          <w:rFonts w:ascii="Arial" w:hAnsi="Arial" w:cs="Arial"/>
          <w:spacing w:val="-2"/>
          <w:sz w:val="22"/>
          <w:szCs w:val="22"/>
        </w:rPr>
        <w:t xml:space="preserve">– </w:t>
      </w:r>
      <w:r w:rsidR="00611008" w:rsidRPr="00E77692">
        <w:rPr>
          <w:rFonts w:ascii="Arial" w:hAnsi="Arial" w:cs="Arial"/>
          <w:spacing w:val="-2"/>
          <w:sz w:val="22"/>
          <w:szCs w:val="22"/>
        </w:rPr>
        <w:t>„Gesundheit durch TGA“ war das Thema beim 16. KLIMA-TAG des Fachverbandes Gebäude-Klima e. V</w:t>
      </w:r>
      <w:r w:rsidR="00FC2134" w:rsidRPr="00E77692">
        <w:rPr>
          <w:rFonts w:ascii="Arial" w:hAnsi="Arial" w:cs="Arial"/>
          <w:spacing w:val="-2"/>
          <w:sz w:val="22"/>
          <w:szCs w:val="22"/>
        </w:rPr>
        <w:t>.</w:t>
      </w:r>
      <w:r w:rsidR="00611008" w:rsidRPr="00E77692">
        <w:rPr>
          <w:rFonts w:ascii="Arial" w:hAnsi="Arial" w:cs="Arial"/>
          <w:spacing w:val="-2"/>
          <w:sz w:val="22"/>
          <w:szCs w:val="22"/>
        </w:rPr>
        <w:t xml:space="preserve"> (FGK)</w:t>
      </w:r>
      <w:r w:rsidR="00FC2134" w:rsidRPr="00E77692">
        <w:rPr>
          <w:rFonts w:ascii="Arial" w:hAnsi="Arial" w:cs="Arial"/>
          <w:spacing w:val="-2"/>
          <w:sz w:val="22"/>
          <w:szCs w:val="22"/>
        </w:rPr>
        <w:t>,</w:t>
      </w:r>
      <w:r w:rsidR="00611008" w:rsidRPr="00E77692">
        <w:rPr>
          <w:rFonts w:ascii="Arial" w:hAnsi="Arial" w:cs="Arial"/>
          <w:spacing w:val="-2"/>
          <w:sz w:val="22"/>
          <w:szCs w:val="22"/>
        </w:rPr>
        <w:t xml:space="preserve"> der am 18. September 2025 in Marburg stattfand. </w:t>
      </w:r>
      <w:r w:rsidR="003B7A79" w:rsidRPr="00E77692">
        <w:rPr>
          <w:rFonts w:ascii="Arial" w:hAnsi="Arial" w:cs="Arial"/>
          <w:spacing w:val="-2"/>
          <w:sz w:val="22"/>
          <w:szCs w:val="22"/>
        </w:rPr>
        <w:t>Die rund</w:t>
      </w:r>
      <w:r w:rsidR="00611008" w:rsidRPr="00E77692">
        <w:rPr>
          <w:rFonts w:ascii="Arial" w:hAnsi="Arial" w:cs="Arial"/>
          <w:spacing w:val="-2"/>
          <w:sz w:val="22"/>
          <w:szCs w:val="22"/>
        </w:rPr>
        <w:t xml:space="preserve"> </w:t>
      </w:r>
      <w:r w:rsidR="003B7A79" w:rsidRPr="00E77692">
        <w:rPr>
          <w:rFonts w:ascii="Arial" w:hAnsi="Arial" w:cs="Arial"/>
          <w:spacing w:val="-2"/>
          <w:sz w:val="22"/>
          <w:szCs w:val="22"/>
        </w:rPr>
        <w:t>90</w:t>
      </w:r>
      <w:r w:rsidR="00611008" w:rsidRPr="00E77692">
        <w:rPr>
          <w:rFonts w:ascii="Arial" w:hAnsi="Arial" w:cs="Arial"/>
          <w:spacing w:val="-2"/>
          <w:sz w:val="22"/>
          <w:szCs w:val="22"/>
        </w:rPr>
        <w:t xml:space="preserve"> </w:t>
      </w:r>
      <w:r w:rsidR="003B7A79" w:rsidRPr="00E77692">
        <w:rPr>
          <w:rFonts w:ascii="Arial" w:hAnsi="Arial" w:cs="Arial"/>
          <w:spacing w:val="-2"/>
          <w:sz w:val="22"/>
          <w:szCs w:val="22"/>
        </w:rPr>
        <w:t xml:space="preserve">Anwesenden </w:t>
      </w:r>
      <w:r w:rsidR="00611008" w:rsidRPr="00E77692">
        <w:rPr>
          <w:rFonts w:ascii="Arial" w:hAnsi="Arial" w:cs="Arial"/>
          <w:spacing w:val="-2"/>
          <w:sz w:val="22"/>
          <w:szCs w:val="22"/>
        </w:rPr>
        <w:t xml:space="preserve">informierten sich über Folgen von Hitzestress und schlechter Raumluftqualität sowie über Lösungsansätze, wie die Innenraumqualität nachhaltig verbessert werden kann. </w:t>
      </w:r>
    </w:p>
    <w:p w14:paraId="591099CF" w14:textId="77777777" w:rsidR="0055492F" w:rsidRPr="00E77692" w:rsidRDefault="0055492F" w:rsidP="000F3E99">
      <w:pPr>
        <w:pStyle w:val="EinfAbs"/>
        <w:spacing w:line="259" w:lineRule="auto"/>
        <w:ind w:left="-284" w:right="-283"/>
        <w:rPr>
          <w:rFonts w:ascii="Arial" w:hAnsi="Arial" w:cs="Arial"/>
          <w:spacing w:val="-2"/>
          <w:sz w:val="22"/>
          <w:szCs w:val="22"/>
        </w:rPr>
      </w:pPr>
    </w:p>
    <w:p w14:paraId="1C572648" w14:textId="7BD6FDE1" w:rsidR="0055492F" w:rsidRPr="00E77692" w:rsidRDefault="00611008" w:rsidP="000F3E99">
      <w:pPr>
        <w:pStyle w:val="EinfAbs"/>
        <w:spacing w:line="259" w:lineRule="auto"/>
        <w:ind w:left="-284" w:right="-283"/>
        <w:rPr>
          <w:rFonts w:ascii="Arial" w:hAnsi="Arial" w:cs="Arial"/>
          <w:spacing w:val="-2"/>
          <w:sz w:val="22"/>
          <w:szCs w:val="22"/>
        </w:rPr>
      </w:pPr>
      <w:r w:rsidRPr="00E77692">
        <w:rPr>
          <w:rFonts w:ascii="Arial" w:hAnsi="Arial" w:cs="Arial"/>
          <w:spacing w:val="-2"/>
          <w:sz w:val="22"/>
          <w:szCs w:val="22"/>
        </w:rPr>
        <w:t xml:space="preserve">Nach der Begrüßung durch </w:t>
      </w:r>
      <w:r w:rsidR="00D21FEE" w:rsidRPr="00E77692">
        <w:rPr>
          <w:rFonts w:ascii="Arial" w:hAnsi="Arial" w:cs="Arial"/>
          <w:spacing w:val="-2"/>
          <w:sz w:val="22"/>
          <w:szCs w:val="22"/>
        </w:rPr>
        <w:t>Prof. Dr.-Ing. Dr. Christoph Kaup</w:t>
      </w:r>
      <w:r w:rsidR="004B75C3" w:rsidRPr="00E77692">
        <w:rPr>
          <w:rFonts w:ascii="Arial" w:hAnsi="Arial" w:cs="Arial"/>
          <w:spacing w:val="-2"/>
          <w:sz w:val="22"/>
          <w:szCs w:val="22"/>
        </w:rPr>
        <w:t xml:space="preserve">, </w:t>
      </w:r>
      <w:r w:rsidR="000856C4" w:rsidRPr="00E77692">
        <w:rPr>
          <w:rFonts w:ascii="Arial" w:hAnsi="Arial" w:cs="Arial"/>
          <w:spacing w:val="-2"/>
          <w:sz w:val="22"/>
          <w:szCs w:val="22"/>
        </w:rPr>
        <w:t>Vorstandsv</w:t>
      </w:r>
      <w:r w:rsidR="004B75C3" w:rsidRPr="00E77692">
        <w:rPr>
          <w:rFonts w:ascii="Arial" w:hAnsi="Arial" w:cs="Arial"/>
          <w:spacing w:val="-2"/>
          <w:sz w:val="22"/>
          <w:szCs w:val="22"/>
        </w:rPr>
        <w:t>orsitzender des FGK</w:t>
      </w:r>
      <w:r w:rsidRPr="00E77692">
        <w:rPr>
          <w:rFonts w:ascii="Arial" w:hAnsi="Arial" w:cs="Arial"/>
          <w:spacing w:val="-2"/>
          <w:sz w:val="22"/>
          <w:szCs w:val="22"/>
        </w:rPr>
        <w:t xml:space="preserve">, stellte </w:t>
      </w:r>
      <w:r w:rsidR="004B75C3" w:rsidRPr="00E77692">
        <w:rPr>
          <w:rFonts w:ascii="Arial" w:hAnsi="Arial" w:cs="Arial"/>
          <w:spacing w:val="-2"/>
          <w:sz w:val="22"/>
          <w:szCs w:val="22"/>
        </w:rPr>
        <w:t xml:space="preserve">Prof. </w:t>
      </w:r>
      <w:r w:rsidR="00D21FEE" w:rsidRPr="00E77692">
        <w:rPr>
          <w:rFonts w:ascii="Arial" w:hAnsi="Arial" w:cs="Arial"/>
          <w:spacing w:val="-2"/>
          <w:sz w:val="22"/>
          <w:szCs w:val="22"/>
        </w:rPr>
        <w:t>Dr.-Ing.</w:t>
      </w:r>
      <w:r w:rsidR="004B75C3" w:rsidRPr="00E77692">
        <w:rPr>
          <w:rFonts w:ascii="Arial" w:hAnsi="Arial" w:cs="Arial"/>
          <w:spacing w:val="-2"/>
          <w:sz w:val="22"/>
          <w:szCs w:val="22"/>
        </w:rPr>
        <w:t xml:space="preserve"> Martin Kriegel, Gesundheitstechnische Gesellschaft</w:t>
      </w:r>
      <w:r w:rsidRPr="00E77692">
        <w:rPr>
          <w:rFonts w:ascii="Arial" w:hAnsi="Arial" w:cs="Arial"/>
          <w:spacing w:val="-2"/>
          <w:sz w:val="22"/>
          <w:szCs w:val="22"/>
        </w:rPr>
        <w:t xml:space="preserve">, in einer gemeinsamen Keynote mit </w:t>
      </w:r>
      <w:r w:rsidR="004B75C3" w:rsidRPr="00E77692">
        <w:rPr>
          <w:rFonts w:ascii="Arial" w:hAnsi="Arial" w:cs="Arial"/>
          <w:spacing w:val="-2"/>
          <w:sz w:val="22"/>
          <w:szCs w:val="22"/>
        </w:rPr>
        <w:t>FGK-Geschäftsführer Frank Ernst</w:t>
      </w:r>
      <w:r w:rsidRPr="00E77692">
        <w:rPr>
          <w:rFonts w:ascii="Arial" w:hAnsi="Arial" w:cs="Arial"/>
          <w:spacing w:val="-2"/>
          <w:sz w:val="22"/>
          <w:szCs w:val="22"/>
        </w:rPr>
        <w:t xml:space="preserve"> die Frage, ob die Menschen </w:t>
      </w:r>
      <w:r w:rsidR="0010210D" w:rsidRPr="00E77692">
        <w:rPr>
          <w:rFonts w:ascii="Arial" w:hAnsi="Arial" w:cs="Arial"/>
          <w:spacing w:val="-2"/>
          <w:sz w:val="22"/>
          <w:szCs w:val="22"/>
        </w:rPr>
        <w:t>ei</w:t>
      </w:r>
      <w:r w:rsidRPr="00E77692">
        <w:rPr>
          <w:rFonts w:ascii="Arial" w:hAnsi="Arial" w:cs="Arial"/>
          <w:spacing w:val="-2"/>
          <w:sz w:val="22"/>
          <w:szCs w:val="22"/>
        </w:rPr>
        <w:t xml:space="preserve">nem Arzt </w:t>
      </w:r>
      <w:r w:rsidR="0010210D" w:rsidRPr="00E77692">
        <w:rPr>
          <w:rFonts w:ascii="Arial" w:hAnsi="Arial" w:cs="Arial"/>
          <w:spacing w:val="-2"/>
          <w:sz w:val="22"/>
          <w:szCs w:val="22"/>
        </w:rPr>
        <w:t>v</w:t>
      </w:r>
      <w:r w:rsidR="000130C3" w:rsidRPr="00E77692">
        <w:rPr>
          <w:rFonts w:ascii="Arial" w:hAnsi="Arial" w:cs="Arial"/>
          <w:spacing w:val="-2"/>
          <w:sz w:val="22"/>
          <w:szCs w:val="22"/>
        </w:rPr>
        <w:t>ertrauen</w:t>
      </w:r>
      <w:r w:rsidRPr="00E77692">
        <w:rPr>
          <w:rFonts w:ascii="Arial" w:hAnsi="Arial" w:cs="Arial"/>
          <w:spacing w:val="-2"/>
          <w:sz w:val="22"/>
          <w:szCs w:val="22"/>
        </w:rPr>
        <w:t xml:space="preserve"> würden</w:t>
      </w:r>
      <w:r w:rsidR="000130C3" w:rsidRPr="00E77692">
        <w:rPr>
          <w:rFonts w:ascii="Arial" w:hAnsi="Arial" w:cs="Arial"/>
          <w:spacing w:val="-2"/>
          <w:sz w:val="22"/>
          <w:szCs w:val="22"/>
        </w:rPr>
        <w:t>, der Gesund</w:t>
      </w:r>
      <w:r w:rsidR="009D04FF" w:rsidRPr="00E77692">
        <w:rPr>
          <w:rFonts w:ascii="Arial" w:hAnsi="Arial" w:cs="Arial"/>
          <w:spacing w:val="-2"/>
          <w:sz w:val="22"/>
          <w:szCs w:val="22"/>
        </w:rPr>
        <w:t>h</w:t>
      </w:r>
      <w:r w:rsidR="000130C3" w:rsidRPr="00E77692">
        <w:rPr>
          <w:rFonts w:ascii="Arial" w:hAnsi="Arial" w:cs="Arial"/>
          <w:spacing w:val="-2"/>
          <w:sz w:val="22"/>
          <w:szCs w:val="22"/>
        </w:rPr>
        <w:t xml:space="preserve">eit als </w:t>
      </w:r>
      <w:r w:rsidR="00A968DF" w:rsidRPr="00E77692">
        <w:rPr>
          <w:rFonts w:ascii="Arial" w:hAnsi="Arial" w:cs="Arial"/>
          <w:spacing w:val="-2"/>
          <w:sz w:val="22"/>
          <w:szCs w:val="22"/>
        </w:rPr>
        <w:t>‚</w:t>
      </w:r>
      <w:r w:rsidRPr="00E77692">
        <w:rPr>
          <w:rFonts w:ascii="Arial" w:hAnsi="Arial" w:cs="Arial"/>
          <w:spacing w:val="-2"/>
          <w:sz w:val="22"/>
          <w:szCs w:val="22"/>
        </w:rPr>
        <w:t>n</w:t>
      </w:r>
      <w:r w:rsidR="000130C3" w:rsidRPr="00E77692">
        <w:rPr>
          <w:rFonts w:ascii="Arial" w:hAnsi="Arial" w:cs="Arial"/>
          <w:spacing w:val="-2"/>
          <w:sz w:val="22"/>
          <w:szCs w:val="22"/>
        </w:rPr>
        <w:t>ice</w:t>
      </w:r>
      <w:r w:rsidR="00041EDE" w:rsidRPr="00E77692">
        <w:rPr>
          <w:rFonts w:ascii="Arial" w:hAnsi="Arial" w:cs="Arial"/>
          <w:spacing w:val="-2"/>
          <w:sz w:val="22"/>
          <w:szCs w:val="22"/>
        </w:rPr>
        <w:t xml:space="preserve"> </w:t>
      </w:r>
      <w:r w:rsidR="000130C3" w:rsidRPr="00E77692">
        <w:rPr>
          <w:rFonts w:ascii="Arial" w:hAnsi="Arial" w:cs="Arial"/>
          <w:spacing w:val="-2"/>
          <w:sz w:val="22"/>
          <w:szCs w:val="22"/>
        </w:rPr>
        <w:t>to</w:t>
      </w:r>
      <w:r w:rsidR="00041EDE" w:rsidRPr="00E77692">
        <w:rPr>
          <w:rFonts w:ascii="Arial" w:hAnsi="Arial" w:cs="Arial"/>
          <w:spacing w:val="-2"/>
          <w:sz w:val="22"/>
          <w:szCs w:val="22"/>
        </w:rPr>
        <w:t xml:space="preserve"> </w:t>
      </w:r>
      <w:r w:rsidR="000130C3" w:rsidRPr="00E77692">
        <w:rPr>
          <w:rFonts w:ascii="Arial" w:hAnsi="Arial" w:cs="Arial"/>
          <w:spacing w:val="-2"/>
          <w:sz w:val="22"/>
          <w:szCs w:val="22"/>
        </w:rPr>
        <w:t>have</w:t>
      </w:r>
      <w:r w:rsidR="00A968DF" w:rsidRPr="00E77692">
        <w:rPr>
          <w:rFonts w:ascii="Arial" w:hAnsi="Arial" w:cs="Arial"/>
          <w:spacing w:val="-2"/>
          <w:sz w:val="22"/>
          <w:szCs w:val="22"/>
        </w:rPr>
        <w:t>‘</w:t>
      </w:r>
      <w:r w:rsidR="000130C3" w:rsidRPr="00E77692">
        <w:rPr>
          <w:rFonts w:ascii="Arial" w:hAnsi="Arial" w:cs="Arial"/>
          <w:spacing w:val="-2"/>
          <w:sz w:val="22"/>
          <w:szCs w:val="22"/>
        </w:rPr>
        <w:t xml:space="preserve"> betrach</w:t>
      </w:r>
      <w:r w:rsidR="00041EDE" w:rsidRPr="00E77692">
        <w:rPr>
          <w:rFonts w:ascii="Arial" w:hAnsi="Arial" w:cs="Arial"/>
          <w:spacing w:val="-2"/>
          <w:sz w:val="22"/>
          <w:szCs w:val="22"/>
        </w:rPr>
        <w:t>t</w:t>
      </w:r>
      <w:r w:rsidR="000130C3" w:rsidRPr="00E77692">
        <w:rPr>
          <w:rFonts w:ascii="Arial" w:hAnsi="Arial" w:cs="Arial"/>
          <w:spacing w:val="-2"/>
          <w:sz w:val="22"/>
          <w:szCs w:val="22"/>
        </w:rPr>
        <w:t>et</w:t>
      </w:r>
      <w:r w:rsidR="00041EDE" w:rsidRPr="00E77692">
        <w:rPr>
          <w:rFonts w:ascii="Arial" w:hAnsi="Arial" w:cs="Arial"/>
          <w:spacing w:val="-2"/>
          <w:sz w:val="22"/>
          <w:szCs w:val="22"/>
        </w:rPr>
        <w:t>.</w:t>
      </w:r>
      <w:r w:rsidR="0010210D" w:rsidRPr="00E77692">
        <w:rPr>
          <w:rFonts w:ascii="Arial" w:hAnsi="Arial" w:cs="Arial"/>
          <w:spacing w:val="-2"/>
          <w:sz w:val="22"/>
          <w:szCs w:val="22"/>
        </w:rPr>
        <w:t xml:space="preserve"> </w:t>
      </w:r>
      <w:r w:rsidR="00CF654D" w:rsidRPr="00E77692">
        <w:rPr>
          <w:rFonts w:ascii="Arial" w:hAnsi="Arial" w:cs="Arial"/>
          <w:spacing w:val="-2"/>
          <w:sz w:val="22"/>
          <w:szCs w:val="22"/>
        </w:rPr>
        <w:t>„</w:t>
      </w:r>
      <w:r w:rsidR="0055492F" w:rsidRPr="00E77692">
        <w:rPr>
          <w:rFonts w:ascii="Arial" w:hAnsi="Arial" w:cs="Arial"/>
          <w:spacing w:val="-2"/>
          <w:sz w:val="22"/>
          <w:szCs w:val="22"/>
        </w:rPr>
        <w:t>Innenraumqualität ist kein Luxus und darf nicht länger als ‚</w:t>
      </w:r>
      <w:r w:rsidR="000E6383">
        <w:rPr>
          <w:rFonts w:ascii="Arial" w:hAnsi="Arial" w:cs="Arial"/>
          <w:spacing w:val="-2"/>
          <w:sz w:val="22"/>
          <w:szCs w:val="22"/>
        </w:rPr>
        <w:t>Option</w:t>
      </w:r>
      <w:r w:rsidR="0055492F" w:rsidRPr="00E77692">
        <w:rPr>
          <w:rFonts w:ascii="Arial" w:hAnsi="Arial" w:cs="Arial"/>
          <w:spacing w:val="-2"/>
          <w:sz w:val="22"/>
          <w:szCs w:val="22"/>
        </w:rPr>
        <w:t>‘ behandelt werden – sie ist ein ‚must have‘“, so Professor Kriegel.</w:t>
      </w:r>
      <w:r w:rsidR="00CF654D" w:rsidRPr="00E77692">
        <w:rPr>
          <w:rFonts w:ascii="Arial" w:hAnsi="Arial" w:cs="Arial"/>
          <w:spacing w:val="-2"/>
          <w:sz w:val="22"/>
          <w:szCs w:val="22"/>
        </w:rPr>
        <w:t xml:space="preserve"> </w:t>
      </w:r>
      <w:r w:rsidR="00123EB7" w:rsidRPr="00E77692">
        <w:rPr>
          <w:rFonts w:ascii="Arial" w:hAnsi="Arial" w:cs="Arial"/>
          <w:spacing w:val="-2"/>
          <w:sz w:val="22"/>
          <w:szCs w:val="22"/>
        </w:rPr>
        <w:t>In der Praxis werden viel zu oft Gebäude errichtet, hinter deren Glasfassaden die Temperaturen schon im Frühjahr 30 °C erreichen und die Luft zum Schneiden ist, weil auf Verschattung, Kühlung und Lüftung verzichtet wurde. Gebäude sollten im Gesamten betrachtet werden, als Einheit aus Baukörper und Technik – und mit Blick auf die Menschen, die sich darin aufhalten</w:t>
      </w:r>
      <w:r w:rsidR="00FC2134" w:rsidRPr="00E77692">
        <w:rPr>
          <w:rFonts w:ascii="Arial" w:hAnsi="Arial" w:cs="Arial"/>
          <w:spacing w:val="-2"/>
          <w:sz w:val="22"/>
          <w:szCs w:val="22"/>
        </w:rPr>
        <w:t>.</w:t>
      </w:r>
      <w:r w:rsidR="00D06B3F" w:rsidRPr="00E77692">
        <w:rPr>
          <w:rFonts w:ascii="Arial" w:hAnsi="Arial" w:cs="Arial"/>
          <w:spacing w:val="-2"/>
          <w:sz w:val="22"/>
          <w:szCs w:val="22"/>
        </w:rPr>
        <w:t xml:space="preserve"> Das gilt für die Modernisierung genauso wie für Neubauten</w:t>
      </w:r>
      <w:r w:rsidR="00FC2134" w:rsidRPr="00E77692">
        <w:rPr>
          <w:rFonts w:ascii="Arial" w:hAnsi="Arial" w:cs="Arial"/>
          <w:spacing w:val="-2"/>
          <w:sz w:val="22"/>
          <w:szCs w:val="22"/>
        </w:rPr>
        <w:t>.</w:t>
      </w:r>
      <w:r w:rsidR="00123EB7" w:rsidRPr="00E77692">
        <w:rPr>
          <w:rFonts w:ascii="Arial" w:hAnsi="Arial" w:cs="Arial"/>
          <w:spacing w:val="-2"/>
          <w:sz w:val="22"/>
          <w:szCs w:val="22"/>
        </w:rPr>
        <w:t xml:space="preserve"> „Ziel des FGK ist es, dass Menschen sich in Gebäuden wohlfühlen</w:t>
      </w:r>
      <w:r w:rsidR="00FC2134" w:rsidRPr="00E77692">
        <w:rPr>
          <w:rFonts w:ascii="Arial" w:hAnsi="Arial" w:cs="Arial"/>
          <w:spacing w:val="-2"/>
          <w:sz w:val="22"/>
          <w:szCs w:val="22"/>
        </w:rPr>
        <w:t>, und das</w:t>
      </w:r>
      <w:r w:rsidR="00123EB7" w:rsidRPr="00E77692">
        <w:rPr>
          <w:rFonts w:ascii="Arial" w:hAnsi="Arial" w:cs="Arial"/>
          <w:spacing w:val="-2"/>
          <w:sz w:val="22"/>
          <w:szCs w:val="22"/>
        </w:rPr>
        <w:t xml:space="preserve"> bei höchstmöglicher Energieeffizienz“, betont</w:t>
      </w:r>
      <w:r w:rsidR="00E77692" w:rsidRPr="00E77692">
        <w:rPr>
          <w:rFonts w:ascii="Arial" w:hAnsi="Arial" w:cs="Arial"/>
          <w:spacing w:val="-2"/>
          <w:sz w:val="22"/>
          <w:szCs w:val="22"/>
        </w:rPr>
        <w:t>e</w:t>
      </w:r>
      <w:r w:rsidR="00123EB7" w:rsidRPr="00E77692">
        <w:rPr>
          <w:rFonts w:ascii="Arial" w:hAnsi="Arial" w:cs="Arial"/>
          <w:spacing w:val="-2"/>
          <w:sz w:val="22"/>
          <w:szCs w:val="22"/>
        </w:rPr>
        <w:t xml:space="preserve"> Frank Ernst</w:t>
      </w:r>
      <w:r w:rsidR="00D06B3F" w:rsidRPr="00E77692">
        <w:rPr>
          <w:rFonts w:ascii="Arial" w:hAnsi="Arial" w:cs="Arial"/>
          <w:spacing w:val="-2"/>
          <w:sz w:val="22"/>
          <w:szCs w:val="22"/>
        </w:rPr>
        <w:t xml:space="preserve">. </w:t>
      </w:r>
      <w:r w:rsidR="00DA5CB1">
        <w:rPr>
          <w:rFonts w:ascii="Arial" w:hAnsi="Arial" w:cs="Arial"/>
          <w:spacing w:val="-2"/>
          <w:sz w:val="22"/>
          <w:szCs w:val="22"/>
        </w:rPr>
        <w:t>K</w:t>
      </w:r>
      <w:r w:rsidR="00B31744" w:rsidRPr="00E77692">
        <w:rPr>
          <w:rFonts w:ascii="Arial" w:hAnsi="Arial" w:cs="Arial"/>
          <w:spacing w:val="-2"/>
          <w:sz w:val="22"/>
          <w:szCs w:val="22"/>
        </w:rPr>
        <w:t xml:space="preserve">aum jemand </w:t>
      </w:r>
      <w:r w:rsidR="00DA5CB1">
        <w:rPr>
          <w:rFonts w:ascii="Arial" w:hAnsi="Arial" w:cs="Arial"/>
          <w:spacing w:val="-2"/>
          <w:sz w:val="22"/>
          <w:szCs w:val="22"/>
        </w:rPr>
        <w:t xml:space="preserve">stelle </w:t>
      </w:r>
      <w:r w:rsidR="00123EB7" w:rsidRPr="00E77692">
        <w:rPr>
          <w:rFonts w:ascii="Arial" w:hAnsi="Arial" w:cs="Arial"/>
          <w:spacing w:val="-2"/>
          <w:sz w:val="22"/>
          <w:szCs w:val="22"/>
        </w:rPr>
        <w:t xml:space="preserve">die Raumlufttechnik in Frage, wenn sie Anforderungen an </w:t>
      </w:r>
      <w:r w:rsidR="006E06EB" w:rsidRPr="00E77692">
        <w:rPr>
          <w:rFonts w:ascii="Arial" w:hAnsi="Arial" w:cs="Arial"/>
          <w:spacing w:val="-2"/>
          <w:sz w:val="22"/>
          <w:szCs w:val="22"/>
        </w:rPr>
        <w:t>Produktionsprozesse</w:t>
      </w:r>
      <w:r w:rsidR="00123EB7" w:rsidRPr="00E77692">
        <w:rPr>
          <w:rFonts w:ascii="Arial" w:hAnsi="Arial" w:cs="Arial"/>
          <w:spacing w:val="-2"/>
          <w:sz w:val="22"/>
          <w:szCs w:val="22"/>
        </w:rPr>
        <w:t xml:space="preserve"> erfüllt</w:t>
      </w:r>
      <w:r w:rsidR="00B31744" w:rsidRPr="00E77692">
        <w:rPr>
          <w:rFonts w:ascii="Arial" w:hAnsi="Arial" w:cs="Arial"/>
          <w:spacing w:val="-2"/>
          <w:sz w:val="22"/>
          <w:szCs w:val="22"/>
        </w:rPr>
        <w:t xml:space="preserve">, während sie in </w:t>
      </w:r>
      <w:r w:rsidR="007932CD" w:rsidRPr="00E77692">
        <w:rPr>
          <w:rFonts w:ascii="Arial" w:hAnsi="Arial" w:cs="Arial"/>
          <w:spacing w:val="-2"/>
          <w:sz w:val="22"/>
          <w:szCs w:val="22"/>
        </w:rPr>
        <w:t xml:space="preserve">anderen Bereichen </w:t>
      </w:r>
      <w:r w:rsidR="00B31744" w:rsidRPr="00E77692">
        <w:rPr>
          <w:rFonts w:ascii="Arial" w:hAnsi="Arial" w:cs="Arial"/>
          <w:spacing w:val="-2"/>
          <w:sz w:val="22"/>
          <w:szCs w:val="22"/>
        </w:rPr>
        <w:t xml:space="preserve">noch immer </w:t>
      </w:r>
      <w:r w:rsidR="007932CD" w:rsidRPr="00E77692">
        <w:rPr>
          <w:rFonts w:ascii="Arial" w:hAnsi="Arial" w:cs="Arial"/>
          <w:spacing w:val="-2"/>
          <w:sz w:val="22"/>
          <w:szCs w:val="22"/>
        </w:rPr>
        <w:t>viel zu oft vernachlässigt</w:t>
      </w:r>
      <w:r w:rsidR="00B31744" w:rsidRPr="00E77692">
        <w:rPr>
          <w:rFonts w:ascii="Arial" w:hAnsi="Arial" w:cs="Arial"/>
          <w:spacing w:val="-2"/>
          <w:sz w:val="22"/>
          <w:szCs w:val="22"/>
        </w:rPr>
        <w:t xml:space="preserve"> werde</w:t>
      </w:r>
      <w:r w:rsidR="00D06B3F" w:rsidRPr="00E77692">
        <w:rPr>
          <w:rFonts w:ascii="Arial" w:hAnsi="Arial" w:cs="Arial"/>
          <w:spacing w:val="-2"/>
          <w:sz w:val="22"/>
          <w:szCs w:val="22"/>
        </w:rPr>
        <w:t xml:space="preserve">. </w:t>
      </w:r>
      <w:r w:rsidR="00DA5CB1">
        <w:rPr>
          <w:rFonts w:ascii="Arial" w:hAnsi="Arial" w:cs="Arial"/>
          <w:spacing w:val="-2"/>
          <w:sz w:val="22"/>
          <w:szCs w:val="22"/>
        </w:rPr>
        <w:t xml:space="preserve">Er betonte, dass </w:t>
      </w:r>
      <w:r w:rsidR="00DA5CB1" w:rsidRPr="00DA5CB1">
        <w:rPr>
          <w:rFonts w:ascii="Arial" w:hAnsi="Arial" w:cs="Arial"/>
          <w:spacing w:val="-2"/>
          <w:sz w:val="22"/>
          <w:szCs w:val="22"/>
        </w:rPr>
        <w:t>auch Raumluft</w:t>
      </w:r>
      <w:r w:rsidR="00DA5CB1">
        <w:rPr>
          <w:rFonts w:ascii="Arial" w:hAnsi="Arial" w:cs="Arial"/>
          <w:spacing w:val="-2"/>
          <w:sz w:val="22"/>
          <w:szCs w:val="22"/>
        </w:rPr>
        <w:t xml:space="preserve">technische Anlagen </w:t>
      </w:r>
      <w:r w:rsidR="00DA5CB1" w:rsidRPr="00DA5CB1">
        <w:rPr>
          <w:rFonts w:ascii="Arial" w:hAnsi="Arial" w:cs="Arial"/>
          <w:spacing w:val="-2"/>
          <w:sz w:val="22"/>
          <w:szCs w:val="22"/>
        </w:rPr>
        <w:t xml:space="preserve">Wartung </w:t>
      </w:r>
      <w:r w:rsidR="00DA5CB1">
        <w:rPr>
          <w:rFonts w:ascii="Arial" w:hAnsi="Arial" w:cs="Arial"/>
          <w:spacing w:val="-2"/>
          <w:sz w:val="22"/>
          <w:szCs w:val="22"/>
        </w:rPr>
        <w:t>benötigen – wi</w:t>
      </w:r>
      <w:r w:rsidR="00DF2097" w:rsidRPr="00E77692">
        <w:rPr>
          <w:rFonts w:ascii="Arial" w:hAnsi="Arial" w:cs="Arial"/>
          <w:spacing w:val="-2"/>
          <w:sz w:val="22"/>
          <w:szCs w:val="22"/>
        </w:rPr>
        <w:t xml:space="preserve">e </w:t>
      </w:r>
      <w:r w:rsidR="00DA5CB1">
        <w:rPr>
          <w:rFonts w:ascii="Arial" w:hAnsi="Arial" w:cs="Arial"/>
          <w:spacing w:val="-2"/>
          <w:sz w:val="22"/>
          <w:szCs w:val="22"/>
        </w:rPr>
        <w:t xml:space="preserve">die </w:t>
      </w:r>
      <w:r w:rsidR="00E77692" w:rsidRPr="00E77692">
        <w:rPr>
          <w:rFonts w:ascii="Arial" w:hAnsi="Arial" w:cs="Arial"/>
          <w:spacing w:val="-2"/>
          <w:sz w:val="22"/>
          <w:szCs w:val="22"/>
        </w:rPr>
        <w:t>meisten technischen Systeme</w:t>
      </w:r>
      <w:r w:rsidR="00DA5CB1">
        <w:rPr>
          <w:rFonts w:ascii="Arial" w:hAnsi="Arial" w:cs="Arial"/>
          <w:spacing w:val="-2"/>
          <w:sz w:val="22"/>
          <w:szCs w:val="22"/>
        </w:rPr>
        <w:t xml:space="preserve"> – </w:t>
      </w:r>
      <w:r w:rsidR="00DF2097" w:rsidRPr="00E77692">
        <w:rPr>
          <w:rFonts w:ascii="Arial" w:hAnsi="Arial" w:cs="Arial"/>
          <w:spacing w:val="-2"/>
          <w:sz w:val="22"/>
          <w:szCs w:val="22"/>
        </w:rPr>
        <w:t xml:space="preserve">damit </w:t>
      </w:r>
      <w:r w:rsidR="00DA5CB1">
        <w:rPr>
          <w:rFonts w:ascii="Arial" w:hAnsi="Arial" w:cs="Arial"/>
          <w:spacing w:val="-2"/>
          <w:sz w:val="22"/>
          <w:szCs w:val="22"/>
        </w:rPr>
        <w:t>s</w:t>
      </w:r>
      <w:r w:rsidR="00DF2097" w:rsidRPr="00E77692">
        <w:rPr>
          <w:rFonts w:ascii="Arial" w:hAnsi="Arial" w:cs="Arial"/>
          <w:spacing w:val="-2"/>
          <w:sz w:val="22"/>
          <w:szCs w:val="22"/>
        </w:rPr>
        <w:t xml:space="preserve">ie </w:t>
      </w:r>
      <w:r w:rsidR="0055492F" w:rsidRPr="00E77692">
        <w:rPr>
          <w:rFonts w:ascii="Arial" w:hAnsi="Arial" w:cs="Arial"/>
          <w:spacing w:val="-2"/>
          <w:sz w:val="22"/>
          <w:szCs w:val="22"/>
        </w:rPr>
        <w:t xml:space="preserve">energieeffizient laufen und </w:t>
      </w:r>
      <w:r w:rsidR="00DF2097" w:rsidRPr="00E77692">
        <w:rPr>
          <w:rFonts w:ascii="Arial" w:hAnsi="Arial" w:cs="Arial"/>
          <w:spacing w:val="-2"/>
          <w:sz w:val="22"/>
          <w:szCs w:val="22"/>
        </w:rPr>
        <w:t xml:space="preserve">das leisten, was von ihnen erwartet wird. Monitoring </w:t>
      </w:r>
      <w:r w:rsidR="0055492F" w:rsidRPr="00E77692">
        <w:rPr>
          <w:rFonts w:ascii="Arial" w:hAnsi="Arial" w:cs="Arial"/>
          <w:spacing w:val="-2"/>
          <w:sz w:val="22"/>
          <w:szCs w:val="22"/>
        </w:rPr>
        <w:t xml:space="preserve">und Optimierung bieten die Chance, die Zufriedenheit der Nutzer zu steigern. </w:t>
      </w:r>
    </w:p>
    <w:p w14:paraId="5091EFD9" w14:textId="77777777" w:rsidR="00952E51" w:rsidRPr="00E77692" w:rsidRDefault="00952E51" w:rsidP="000F3E99">
      <w:pPr>
        <w:pStyle w:val="EinfAbs"/>
        <w:spacing w:line="259" w:lineRule="auto"/>
        <w:ind w:left="-284" w:right="-283"/>
        <w:rPr>
          <w:rFonts w:ascii="Arial" w:hAnsi="Arial" w:cs="Arial"/>
          <w:spacing w:val="-2"/>
          <w:sz w:val="22"/>
          <w:szCs w:val="22"/>
        </w:rPr>
      </w:pPr>
    </w:p>
    <w:p w14:paraId="0E63CD17" w14:textId="2193A6F1" w:rsidR="00A33B3F" w:rsidRDefault="0055492F" w:rsidP="000F3E99">
      <w:pPr>
        <w:pStyle w:val="EinfAbs"/>
        <w:spacing w:line="259" w:lineRule="auto"/>
        <w:ind w:left="-284" w:right="-283"/>
        <w:rPr>
          <w:rFonts w:ascii="Arial" w:hAnsi="Arial" w:cs="Arial"/>
          <w:spacing w:val="-2"/>
          <w:sz w:val="22"/>
          <w:szCs w:val="22"/>
        </w:rPr>
      </w:pPr>
      <w:r w:rsidRPr="00E77692">
        <w:rPr>
          <w:rFonts w:ascii="Arial" w:hAnsi="Arial" w:cs="Arial"/>
          <w:spacing w:val="-2"/>
          <w:sz w:val="22"/>
          <w:szCs w:val="22"/>
        </w:rPr>
        <w:t xml:space="preserve">Lucas </w:t>
      </w:r>
      <w:r w:rsidR="00D06B3F" w:rsidRPr="00E77692">
        <w:rPr>
          <w:rFonts w:ascii="Arial" w:hAnsi="Arial" w:cs="Arial"/>
          <w:spacing w:val="-2"/>
          <w:sz w:val="22"/>
          <w:szCs w:val="22"/>
        </w:rPr>
        <w:t>v</w:t>
      </w:r>
      <w:r w:rsidRPr="00E77692">
        <w:rPr>
          <w:rFonts w:ascii="Arial" w:hAnsi="Arial" w:cs="Arial"/>
          <w:spacing w:val="-2"/>
          <w:sz w:val="22"/>
          <w:szCs w:val="22"/>
        </w:rPr>
        <w:t>an Stephoudt, FGK</w:t>
      </w:r>
      <w:r w:rsidR="00D06B3F" w:rsidRPr="00E77692">
        <w:rPr>
          <w:rFonts w:ascii="Arial" w:hAnsi="Arial" w:cs="Arial"/>
          <w:spacing w:val="-2"/>
          <w:sz w:val="22"/>
          <w:szCs w:val="22"/>
        </w:rPr>
        <w:t xml:space="preserve">, </w:t>
      </w:r>
      <w:r w:rsidR="00082E9B" w:rsidRPr="00E77692">
        <w:rPr>
          <w:rFonts w:ascii="Arial" w:hAnsi="Arial" w:cs="Arial"/>
          <w:spacing w:val="-2"/>
          <w:sz w:val="22"/>
          <w:szCs w:val="22"/>
        </w:rPr>
        <w:t xml:space="preserve">der den KLIMA-TAG moderierte, begrüßte </w:t>
      </w:r>
      <w:r w:rsidR="004B75C3" w:rsidRPr="00E77692">
        <w:rPr>
          <w:rFonts w:ascii="Arial" w:hAnsi="Arial" w:cs="Arial"/>
          <w:spacing w:val="-2"/>
          <w:sz w:val="22"/>
          <w:szCs w:val="22"/>
        </w:rPr>
        <w:t xml:space="preserve">Dr. med. Andrea Nakoinz </w:t>
      </w:r>
      <w:r w:rsidR="00082E9B" w:rsidRPr="00E77692">
        <w:rPr>
          <w:rFonts w:ascii="Arial" w:hAnsi="Arial" w:cs="Arial"/>
          <w:spacing w:val="-2"/>
          <w:sz w:val="22"/>
          <w:szCs w:val="22"/>
        </w:rPr>
        <w:t xml:space="preserve">als erste </w:t>
      </w:r>
      <w:r w:rsidR="00D06B3F" w:rsidRPr="00E77692">
        <w:rPr>
          <w:rFonts w:ascii="Arial" w:hAnsi="Arial" w:cs="Arial"/>
          <w:spacing w:val="-2"/>
          <w:sz w:val="22"/>
          <w:szCs w:val="22"/>
        </w:rPr>
        <w:t>Rednerin</w:t>
      </w:r>
      <w:r w:rsidR="00082E9B" w:rsidRPr="00E77692">
        <w:rPr>
          <w:rFonts w:ascii="Arial" w:hAnsi="Arial" w:cs="Arial"/>
          <w:spacing w:val="-2"/>
          <w:sz w:val="22"/>
          <w:szCs w:val="22"/>
        </w:rPr>
        <w:t xml:space="preserve"> zum Themenblock „Hitze“</w:t>
      </w:r>
      <w:r w:rsidR="004B75C3" w:rsidRPr="00E77692">
        <w:rPr>
          <w:rFonts w:ascii="Arial" w:hAnsi="Arial" w:cs="Arial"/>
          <w:spacing w:val="-2"/>
          <w:sz w:val="22"/>
          <w:szCs w:val="22"/>
        </w:rPr>
        <w:t xml:space="preserve">. Die Fachärztin für Anästhesie und Beraterin für gesundheitsbezogene Anpassung an den Klimawandel </w:t>
      </w:r>
      <w:r w:rsidR="00D06B3F" w:rsidRPr="00E77692">
        <w:rPr>
          <w:rFonts w:ascii="Arial" w:hAnsi="Arial" w:cs="Arial"/>
          <w:spacing w:val="-2"/>
          <w:sz w:val="22"/>
          <w:szCs w:val="22"/>
        </w:rPr>
        <w:t xml:space="preserve">erklärte aus medizinischer Sicht, warum </w:t>
      </w:r>
      <w:r w:rsidR="004B75C3" w:rsidRPr="00E77692">
        <w:rPr>
          <w:rFonts w:ascii="Arial" w:hAnsi="Arial" w:cs="Arial"/>
          <w:spacing w:val="-2"/>
          <w:sz w:val="22"/>
          <w:szCs w:val="22"/>
        </w:rPr>
        <w:t xml:space="preserve">Hitze </w:t>
      </w:r>
      <w:r w:rsidR="00D06B3F" w:rsidRPr="00E77692">
        <w:rPr>
          <w:rFonts w:ascii="Arial" w:hAnsi="Arial" w:cs="Arial"/>
          <w:spacing w:val="-2"/>
          <w:sz w:val="22"/>
          <w:szCs w:val="22"/>
        </w:rPr>
        <w:t xml:space="preserve">ein so großes Gesundheitsrisiko darstellt. </w:t>
      </w:r>
      <w:r w:rsidR="00685CF4" w:rsidRPr="00E77692">
        <w:rPr>
          <w:rFonts w:ascii="Arial" w:hAnsi="Arial" w:cs="Arial"/>
          <w:spacing w:val="-2"/>
          <w:sz w:val="22"/>
          <w:szCs w:val="22"/>
        </w:rPr>
        <w:t xml:space="preserve">Wie seine Vorrednerin wies auch </w:t>
      </w:r>
      <w:r w:rsidR="00D21FEE" w:rsidRPr="00E77692">
        <w:rPr>
          <w:rFonts w:ascii="Arial" w:hAnsi="Arial" w:cs="Arial"/>
          <w:spacing w:val="-2"/>
          <w:sz w:val="22"/>
          <w:szCs w:val="22"/>
        </w:rPr>
        <w:t>Prof. Dr.-Ing.</w:t>
      </w:r>
      <w:r w:rsidR="004B75C3" w:rsidRPr="00E77692">
        <w:rPr>
          <w:rFonts w:ascii="Arial" w:hAnsi="Arial" w:cs="Arial"/>
          <w:spacing w:val="-2"/>
          <w:sz w:val="22"/>
          <w:szCs w:val="22"/>
        </w:rPr>
        <w:t xml:space="preserve"> </w:t>
      </w:r>
      <w:r w:rsidR="0047565A" w:rsidRPr="00E77692">
        <w:rPr>
          <w:rFonts w:ascii="Arial" w:hAnsi="Arial" w:cs="Arial"/>
          <w:spacing w:val="-2"/>
          <w:sz w:val="22"/>
          <w:szCs w:val="22"/>
        </w:rPr>
        <w:t xml:space="preserve">Konstantinos </w:t>
      </w:r>
      <w:r w:rsidR="004B75C3" w:rsidRPr="00E77692">
        <w:rPr>
          <w:rFonts w:ascii="Arial" w:hAnsi="Arial" w:cs="Arial"/>
          <w:spacing w:val="-2"/>
          <w:sz w:val="22"/>
          <w:szCs w:val="22"/>
        </w:rPr>
        <w:t>Stergiaropoulos, IGTE, Universität Stuttgart</w:t>
      </w:r>
      <w:r w:rsidR="00685CF4" w:rsidRPr="00E77692">
        <w:rPr>
          <w:rFonts w:ascii="Arial" w:hAnsi="Arial" w:cs="Arial"/>
          <w:spacing w:val="-2"/>
          <w:sz w:val="22"/>
          <w:szCs w:val="22"/>
        </w:rPr>
        <w:t>, darauf hin, dass Hitze in Verbindung mit hoher Luftfeuchtigkeit besonders belastend ist.</w:t>
      </w:r>
      <w:r w:rsidR="00D619DE" w:rsidRPr="00E77692">
        <w:rPr>
          <w:rFonts w:ascii="Arial" w:hAnsi="Arial" w:cs="Arial"/>
          <w:spacing w:val="-2"/>
          <w:sz w:val="22"/>
          <w:szCs w:val="22"/>
        </w:rPr>
        <w:t xml:space="preserve"> Er stellte Maßnahmen zum Hitzeschutz </w:t>
      </w:r>
      <w:r w:rsidR="00A726AD" w:rsidRPr="00A726AD">
        <w:rPr>
          <w:rFonts w:ascii="Arial" w:hAnsi="Arial" w:cs="Arial"/>
          <w:spacing w:val="-2"/>
          <w:sz w:val="22"/>
          <w:szCs w:val="22"/>
        </w:rPr>
        <w:t xml:space="preserve">außerhalb der Gebäude </w:t>
      </w:r>
      <w:r w:rsidR="00D619DE" w:rsidRPr="00E77692">
        <w:rPr>
          <w:rFonts w:ascii="Arial" w:hAnsi="Arial" w:cs="Arial"/>
          <w:spacing w:val="-2"/>
          <w:sz w:val="22"/>
          <w:szCs w:val="22"/>
        </w:rPr>
        <w:t>vor, beispielsweise Begrünung, Verschattung und das Reduzieren innerer Wärmelasten</w:t>
      </w:r>
      <w:r w:rsidR="00A726AD" w:rsidRPr="00A726AD">
        <w:rPr>
          <w:rFonts w:ascii="Arial" w:hAnsi="Arial" w:cs="Arial"/>
          <w:spacing w:val="-2"/>
          <w:sz w:val="22"/>
          <w:szCs w:val="22"/>
        </w:rPr>
        <w:t xml:space="preserve"> aufgrund solarer Einstrahlung</w:t>
      </w:r>
      <w:r w:rsidR="00D619DE" w:rsidRPr="00E77692">
        <w:rPr>
          <w:rFonts w:ascii="Arial" w:hAnsi="Arial" w:cs="Arial"/>
          <w:spacing w:val="-2"/>
          <w:sz w:val="22"/>
          <w:szCs w:val="22"/>
        </w:rPr>
        <w:t>. „</w:t>
      </w:r>
      <w:r w:rsidR="005C2146" w:rsidRPr="00E77692">
        <w:rPr>
          <w:rFonts w:ascii="Arial" w:hAnsi="Arial" w:cs="Arial"/>
          <w:spacing w:val="-2"/>
          <w:sz w:val="22"/>
          <w:szCs w:val="22"/>
        </w:rPr>
        <w:t>Dennoch sind Maßnahmen zur Kühlung innerhalb des Gebäudes erforderlich</w:t>
      </w:r>
      <w:r w:rsidR="00D619DE" w:rsidRPr="00E77692">
        <w:rPr>
          <w:rFonts w:ascii="Arial" w:hAnsi="Arial" w:cs="Arial"/>
          <w:spacing w:val="-2"/>
          <w:sz w:val="22"/>
          <w:szCs w:val="22"/>
        </w:rPr>
        <w:t xml:space="preserve">“, </w:t>
      </w:r>
      <w:r w:rsidR="00B31744" w:rsidRPr="00E77692">
        <w:rPr>
          <w:rFonts w:ascii="Arial" w:hAnsi="Arial" w:cs="Arial"/>
          <w:spacing w:val="-2"/>
          <w:sz w:val="22"/>
          <w:szCs w:val="22"/>
        </w:rPr>
        <w:t>erklärt</w:t>
      </w:r>
      <w:r w:rsidR="00D619DE" w:rsidRPr="00E77692">
        <w:rPr>
          <w:rFonts w:ascii="Arial" w:hAnsi="Arial" w:cs="Arial"/>
          <w:spacing w:val="-2"/>
          <w:sz w:val="22"/>
          <w:szCs w:val="22"/>
        </w:rPr>
        <w:t xml:space="preserve"> Professor </w:t>
      </w:r>
      <w:r w:rsidR="0047565A" w:rsidRPr="00E77692">
        <w:rPr>
          <w:rFonts w:ascii="Arial" w:hAnsi="Arial" w:cs="Arial"/>
          <w:spacing w:val="-2"/>
          <w:sz w:val="22"/>
          <w:szCs w:val="22"/>
        </w:rPr>
        <w:t>Stergiaropoulos</w:t>
      </w:r>
      <w:r w:rsidR="003B7164" w:rsidRPr="00E77692">
        <w:rPr>
          <w:rFonts w:ascii="Arial" w:hAnsi="Arial" w:cs="Arial"/>
          <w:spacing w:val="-2"/>
          <w:sz w:val="22"/>
          <w:szCs w:val="22"/>
        </w:rPr>
        <w:t>.</w:t>
      </w:r>
      <w:r w:rsidR="0047565A" w:rsidRPr="00E77692">
        <w:rPr>
          <w:rFonts w:ascii="Arial" w:hAnsi="Arial" w:cs="Arial"/>
          <w:spacing w:val="-2"/>
          <w:sz w:val="22"/>
          <w:szCs w:val="22"/>
        </w:rPr>
        <w:t xml:space="preserve"> </w:t>
      </w:r>
      <w:r w:rsidR="00D619DE" w:rsidRPr="00E77692">
        <w:rPr>
          <w:rFonts w:ascii="Arial" w:hAnsi="Arial" w:cs="Arial"/>
          <w:spacing w:val="-2"/>
          <w:sz w:val="22"/>
          <w:szCs w:val="22"/>
        </w:rPr>
        <w:t>„</w:t>
      </w:r>
      <w:r w:rsidR="00112583" w:rsidRPr="00E77692">
        <w:rPr>
          <w:rFonts w:ascii="Arial" w:hAnsi="Arial" w:cs="Arial"/>
          <w:spacing w:val="-2"/>
          <w:sz w:val="22"/>
          <w:szCs w:val="22"/>
        </w:rPr>
        <w:t>In Gebäuden ohne maschinelle Kühlung können die Temperaturen b</w:t>
      </w:r>
      <w:r w:rsidR="005C2146" w:rsidRPr="00E77692">
        <w:rPr>
          <w:rFonts w:ascii="Arial" w:hAnsi="Arial" w:cs="Arial"/>
          <w:spacing w:val="-2"/>
          <w:sz w:val="22"/>
          <w:szCs w:val="22"/>
        </w:rPr>
        <w:t xml:space="preserve">ei längeren Hitzephasen </w:t>
      </w:r>
      <w:r w:rsidR="00112583" w:rsidRPr="00E77692">
        <w:rPr>
          <w:rFonts w:ascii="Arial" w:hAnsi="Arial" w:cs="Arial"/>
          <w:spacing w:val="-2"/>
          <w:sz w:val="22"/>
          <w:szCs w:val="22"/>
        </w:rPr>
        <w:t xml:space="preserve">auch per Nachtlüftung nicht ausreichend abgesenkt </w:t>
      </w:r>
      <w:r w:rsidR="005C2146" w:rsidRPr="00E77692">
        <w:rPr>
          <w:rFonts w:ascii="Arial" w:hAnsi="Arial" w:cs="Arial"/>
          <w:spacing w:val="-2"/>
          <w:sz w:val="22"/>
          <w:szCs w:val="22"/>
        </w:rPr>
        <w:t>werden.“</w:t>
      </w:r>
      <w:r w:rsidR="00112583" w:rsidRPr="00E77692">
        <w:rPr>
          <w:rFonts w:ascii="Arial" w:hAnsi="Arial" w:cs="Arial"/>
          <w:spacing w:val="-2"/>
          <w:sz w:val="22"/>
          <w:szCs w:val="22"/>
        </w:rPr>
        <w:t xml:space="preserve"> I</w:t>
      </w:r>
      <w:r w:rsidR="00D977A9" w:rsidRPr="00E77692">
        <w:rPr>
          <w:rFonts w:ascii="Arial" w:hAnsi="Arial" w:cs="Arial"/>
          <w:spacing w:val="-2"/>
          <w:sz w:val="22"/>
          <w:szCs w:val="22"/>
        </w:rPr>
        <w:t>n der</w:t>
      </w:r>
      <w:r w:rsidR="00112583" w:rsidRPr="00E77692">
        <w:rPr>
          <w:rFonts w:ascii="Arial" w:hAnsi="Arial" w:cs="Arial"/>
          <w:spacing w:val="-2"/>
          <w:sz w:val="22"/>
          <w:szCs w:val="22"/>
        </w:rPr>
        <w:t xml:space="preserve"> anschließenden</w:t>
      </w:r>
      <w:r w:rsidR="00D977A9" w:rsidRPr="00E77692">
        <w:rPr>
          <w:rFonts w:ascii="Arial" w:hAnsi="Arial" w:cs="Arial"/>
          <w:spacing w:val="-2"/>
          <w:sz w:val="22"/>
          <w:szCs w:val="22"/>
        </w:rPr>
        <w:t xml:space="preserve">, von Claus Händel, FGK, moderierten </w:t>
      </w:r>
      <w:r w:rsidR="00112583" w:rsidRPr="00E77692">
        <w:rPr>
          <w:rFonts w:ascii="Arial" w:hAnsi="Arial" w:cs="Arial"/>
          <w:spacing w:val="-2"/>
          <w:sz w:val="22"/>
          <w:szCs w:val="22"/>
        </w:rPr>
        <w:t>Panel</w:t>
      </w:r>
      <w:r w:rsidR="00D977A9" w:rsidRPr="00E77692">
        <w:rPr>
          <w:rFonts w:ascii="Arial" w:hAnsi="Arial" w:cs="Arial"/>
          <w:spacing w:val="-2"/>
          <w:sz w:val="22"/>
          <w:szCs w:val="22"/>
        </w:rPr>
        <w:t>diskussion</w:t>
      </w:r>
      <w:r w:rsidR="0085519B" w:rsidRPr="00E77692">
        <w:rPr>
          <w:rFonts w:ascii="Arial" w:hAnsi="Arial" w:cs="Arial"/>
          <w:spacing w:val="-2"/>
          <w:sz w:val="22"/>
          <w:szCs w:val="22"/>
        </w:rPr>
        <w:t xml:space="preserve"> </w:t>
      </w:r>
      <w:r w:rsidR="001774B6" w:rsidRPr="00E77692">
        <w:rPr>
          <w:rFonts w:ascii="Arial" w:hAnsi="Arial" w:cs="Arial"/>
          <w:spacing w:val="-2"/>
          <w:sz w:val="22"/>
          <w:szCs w:val="22"/>
        </w:rPr>
        <w:t xml:space="preserve">sprachen die beiden mit </w:t>
      </w:r>
      <w:r w:rsidR="0085519B" w:rsidRPr="00E77692">
        <w:rPr>
          <w:rFonts w:ascii="Arial" w:hAnsi="Arial" w:cs="Arial"/>
          <w:spacing w:val="-2"/>
          <w:sz w:val="22"/>
          <w:szCs w:val="22"/>
        </w:rPr>
        <w:t xml:space="preserve">Professor Kriegel und </w:t>
      </w:r>
      <w:r w:rsidR="001774B6" w:rsidRPr="00E77692">
        <w:rPr>
          <w:rFonts w:ascii="Arial" w:hAnsi="Arial" w:cs="Arial"/>
          <w:spacing w:val="-2"/>
          <w:sz w:val="22"/>
          <w:szCs w:val="22"/>
        </w:rPr>
        <w:t>T</w:t>
      </w:r>
      <w:r w:rsidR="004B75C3" w:rsidRPr="00E77692">
        <w:rPr>
          <w:rFonts w:ascii="Arial" w:hAnsi="Arial" w:cs="Arial"/>
          <w:spacing w:val="-2"/>
          <w:sz w:val="22"/>
          <w:szCs w:val="22"/>
        </w:rPr>
        <w:t>obias Bargsten, Mitsubishi Electric Europe B.V.</w:t>
      </w:r>
      <w:r w:rsidR="001774B6" w:rsidRPr="00E77692">
        <w:rPr>
          <w:rFonts w:ascii="Arial" w:hAnsi="Arial" w:cs="Arial"/>
          <w:spacing w:val="-2"/>
          <w:sz w:val="22"/>
          <w:szCs w:val="22"/>
        </w:rPr>
        <w:t xml:space="preserve">, </w:t>
      </w:r>
      <w:r w:rsidR="008516DC" w:rsidRPr="00E77692">
        <w:rPr>
          <w:rFonts w:ascii="Arial" w:hAnsi="Arial" w:cs="Arial"/>
          <w:spacing w:val="-2"/>
          <w:sz w:val="22"/>
          <w:szCs w:val="22"/>
        </w:rPr>
        <w:t xml:space="preserve">über das Thema „Hitzestress“. </w:t>
      </w:r>
      <w:r w:rsidR="00B07F01" w:rsidRPr="00E77692">
        <w:rPr>
          <w:rFonts w:ascii="Arial" w:hAnsi="Arial" w:cs="Arial"/>
          <w:spacing w:val="-2"/>
          <w:sz w:val="22"/>
          <w:szCs w:val="22"/>
        </w:rPr>
        <w:t xml:space="preserve">Die Runde war sich einig, dass die Gebäudekühlung mit steigenden Außentemperaturen in Zukunft noch wichtiger wird. Dafür sollten energieeffiziente Lösungen eingeplant werden, um ineffizienten Provisorien vorzubeugen. </w:t>
      </w:r>
      <w:bookmarkStart w:id="0" w:name="_Hlk210114682"/>
      <w:r w:rsidR="000F4596">
        <w:rPr>
          <w:rFonts w:ascii="Arial" w:hAnsi="Arial" w:cs="Arial"/>
          <w:spacing w:val="-2"/>
          <w:sz w:val="22"/>
          <w:szCs w:val="22"/>
        </w:rPr>
        <w:t xml:space="preserve">Bei der Frage nach </w:t>
      </w:r>
      <w:r w:rsidR="00A968DF">
        <w:rPr>
          <w:rFonts w:ascii="Arial" w:hAnsi="Arial" w:cs="Arial"/>
          <w:spacing w:val="-2"/>
          <w:sz w:val="22"/>
          <w:szCs w:val="22"/>
        </w:rPr>
        <w:t xml:space="preserve">dem </w:t>
      </w:r>
      <w:r w:rsidR="003653CB">
        <w:rPr>
          <w:rFonts w:ascii="Arial" w:hAnsi="Arial" w:cs="Arial"/>
          <w:spacing w:val="-2"/>
          <w:sz w:val="22"/>
          <w:szCs w:val="22"/>
        </w:rPr>
        <w:t>Energie</w:t>
      </w:r>
      <w:r w:rsidR="000F4596">
        <w:rPr>
          <w:rFonts w:ascii="Arial" w:hAnsi="Arial" w:cs="Arial"/>
          <w:spacing w:val="-2"/>
          <w:sz w:val="22"/>
          <w:szCs w:val="22"/>
        </w:rPr>
        <w:t xml:space="preserve">verbrauch wies </w:t>
      </w:r>
      <w:r w:rsidR="00B07F01" w:rsidRPr="00E77692">
        <w:rPr>
          <w:rFonts w:ascii="Arial" w:hAnsi="Arial" w:cs="Arial"/>
          <w:spacing w:val="-2"/>
          <w:sz w:val="22"/>
          <w:szCs w:val="22"/>
        </w:rPr>
        <w:t xml:space="preserve">Tobias Bargsten darauf hin, </w:t>
      </w:r>
      <w:r w:rsidR="003653CB">
        <w:rPr>
          <w:rFonts w:ascii="Arial" w:hAnsi="Arial" w:cs="Arial"/>
          <w:spacing w:val="-2"/>
          <w:sz w:val="22"/>
          <w:szCs w:val="22"/>
        </w:rPr>
        <w:t xml:space="preserve">dass </w:t>
      </w:r>
      <w:r w:rsidR="000F4596">
        <w:rPr>
          <w:rFonts w:ascii="Arial" w:hAnsi="Arial" w:cs="Arial"/>
          <w:spacing w:val="-2"/>
          <w:sz w:val="22"/>
          <w:szCs w:val="22"/>
        </w:rPr>
        <w:t xml:space="preserve">im Sommer, wenn der Kühlbedarf am größten ist, </w:t>
      </w:r>
      <w:r w:rsidR="00A33B3F" w:rsidRPr="00A33B3F">
        <w:rPr>
          <w:rFonts w:ascii="Arial" w:hAnsi="Arial" w:cs="Arial"/>
          <w:spacing w:val="-2"/>
          <w:sz w:val="22"/>
          <w:szCs w:val="22"/>
        </w:rPr>
        <w:t>bereits heute Photovoltaikanlagen einen Überschuss an erneuerbare</w:t>
      </w:r>
      <w:r w:rsidR="00502821">
        <w:rPr>
          <w:rFonts w:ascii="Arial" w:hAnsi="Arial" w:cs="Arial"/>
          <w:spacing w:val="-2"/>
          <w:sz w:val="22"/>
          <w:szCs w:val="22"/>
        </w:rPr>
        <w:t>m</w:t>
      </w:r>
      <w:r w:rsidR="00A33B3F" w:rsidRPr="00A33B3F">
        <w:rPr>
          <w:rFonts w:ascii="Arial" w:hAnsi="Arial" w:cs="Arial"/>
          <w:spacing w:val="-2"/>
          <w:sz w:val="22"/>
          <w:szCs w:val="22"/>
        </w:rPr>
        <w:t xml:space="preserve"> Strom erzeugen.</w:t>
      </w:r>
      <w:r w:rsidR="00A33B3F">
        <w:rPr>
          <w:rFonts w:ascii="Arial" w:hAnsi="Arial" w:cs="Arial"/>
          <w:spacing w:val="-2"/>
          <w:sz w:val="22"/>
          <w:szCs w:val="22"/>
        </w:rPr>
        <w:t xml:space="preserve"> </w:t>
      </w:r>
      <w:r w:rsidR="00A33B3F" w:rsidRPr="00A33B3F">
        <w:rPr>
          <w:rFonts w:ascii="Arial" w:hAnsi="Arial" w:cs="Arial"/>
          <w:spacing w:val="-2"/>
          <w:sz w:val="22"/>
          <w:szCs w:val="22"/>
        </w:rPr>
        <w:lastRenderedPageBreak/>
        <w:t xml:space="preserve">Die Nutzung dieser Energie durch hocheffiziente </w:t>
      </w:r>
      <w:r w:rsidR="00A33B3F" w:rsidRPr="008C7C13">
        <w:rPr>
          <w:rFonts w:ascii="Arial" w:hAnsi="Arial" w:cs="Arial"/>
          <w:spacing w:val="-2"/>
          <w:sz w:val="22"/>
          <w:szCs w:val="22"/>
        </w:rPr>
        <w:t xml:space="preserve">Klimatechnik </w:t>
      </w:r>
      <w:r w:rsidR="00502821" w:rsidRPr="008C7C13">
        <w:rPr>
          <w:rFonts w:ascii="Arial" w:hAnsi="Arial" w:cs="Arial"/>
          <w:spacing w:val="-2"/>
          <w:sz w:val="22"/>
          <w:szCs w:val="22"/>
        </w:rPr>
        <w:t xml:space="preserve">biete eine zukunftsfähige </w:t>
      </w:r>
      <w:r w:rsidR="00A33B3F" w:rsidRPr="008C7C13">
        <w:rPr>
          <w:rFonts w:ascii="Arial" w:hAnsi="Arial" w:cs="Arial"/>
          <w:spacing w:val="-2"/>
          <w:sz w:val="22"/>
          <w:szCs w:val="22"/>
        </w:rPr>
        <w:t>Lösung</w:t>
      </w:r>
      <w:r w:rsidR="00A33B3F" w:rsidRPr="00A33B3F">
        <w:rPr>
          <w:rFonts w:ascii="Arial" w:hAnsi="Arial" w:cs="Arial"/>
          <w:spacing w:val="-2"/>
          <w:sz w:val="22"/>
          <w:szCs w:val="22"/>
        </w:rPr>
        <w:t xml:space="preserve"> der Gebäudekühlung in Hitzeperioden.</w:t>
      </w:r>
      <w:bookmarkEnd w:id="0"/>
      <w:r w:rsidR="00A33B3F" w:rsidRPr="00A33B3F">
        <w:rPr>
          <w:rFonts w:ascii="Arial" w:hAnsi="Arial" w:cs="Arial"/>
          <w:spacing w:val="-2"/>
          <w:sz w:val="22"/>
          <w:szCs w:val="22"/>
        </w:rPr>
        <w:t xml:space="preserve"> </w:t>
      </w:r>
    </w:p>
    <w:p w14:paraId="55F4E3AB" w14:textId="77777777" w:rsidR="007317D2" w:rsidRPr="00E77692" w:rsidRDefault="007317D2" w:rsidP="000F3E99">
      <w:pPr>
        <w:pStyle w:val="EinfAbs"/>
        <w:spacing w:line="259" w:lineRule="auto"/>
        <w:ind w:left="-284" w:right="-283"/>
        <w:rPr>
          <w:rFonts w:ascii="Arial" w:hAnsi="Arial" w:cs="Arial"/>
          <w:spacing w:val="-2"/>
          <w:sz w:val="22"/>
          <w:szCs w:val="22"/>
        </w:rPr>
      </w:pPr>
    </w:p>
    <w:p w14:paraId="72628A53" w14:textId="2B5A7D36" w:rsidR="00B9650F" w:rsidRPr="00E77692" w:rsidRDefault="000F4596" w:rsidP="000F3E99">
      <w:pPr>
        <w:pStyle w:val="EinfAbs"/>
        <w:spacing w:line="259" w:lineRule="auto"/>
        <w:ind w:left="-284" w:right="-283"/>
        <w:rPr>
          <w:rFonts w:ascii="Arial" w:hAnsi="Arial" w:cs="Arial"/>
          <w:spacing w:val="-2"/>
          <w:sz w:val="22"/>
          <w:szCs w:val="22"/>
        </w:rPr>
      </w:pPr>
      <w:r>
        <w:rPr>
          <w:rFonts w:ascii="Arial" w:hAnsi="Arial" w:cs="Arial"/>
          <w:spacing w:val="-2"/>
          <w:sz w:val="22"/>
          <w:szCs w:val="22"/>
        </w:rPr>
        <w:t xml:space="preserve">Am Nachmittag stand die </w:t>
      </w:r>
      <w:r w:rsidR="00195375" w:rsidRPr="00E77692">
        <w:rPr>
          <w:rFonts w:ascii="Arial" w:hAnsi="Arial" w:cs="Arial"/>
          <w:spacing w:val="-2"/>
          <w:sz w:val="22"/>
          <w:szCs w:val="22"/>
        </w:rPr>
        <w:t xml:space="preserve">Innenraumqualität </w:t>
      </w:r>
      <w:r>
        <w:rPr>
          <w:rFonts w:ascii="Arial" w:hAnsi="Arial" w:cs="Arial"/>
          <w:spacing w:val="-2"/>
          <w:sz w:val="22"/>
          <w:szCs w:val="22"/>
        </w:rPr>
        <w:t xml:space="preserve">im Mittelpunkt. Neben der </w:t>
      </w:r>
      <w:r w:rsidR="00195375" w:rsidRPr="00E77692">
        <w:rPr>
          <w:rFonts w:ascii="Arial" w:hAnsi="Arial" w:cs="Arial"/>
          <w:spacing w:val="-2"/>
          <w:sz w:val="22"/>
          <w:szCs w:val="22"/>
        </w:rPr>
        <w:t>thermische</w:t>
      </w:r>
      <w:r>
        <w:rPr>
          <w:rFonts w:ascii="Arial" w:hAnsi="Arial" w:cs="Arial"/>
          <w:spacing w:val="-2"/>
          <w:sz w:val="22"/>
          <w:szCs w:val="22"/>
        </w:rPr>
        <w:t>n</w:t>
      </w:r>
      <w:r w:rsidR="00195375" w:rsidRPr="00E77692">
        <w:rPr>
          <w:rFonts w:ascii="Arial" w:hAnsi="Arial" w:cs="Arial"/>
          <w:spacing w:val="-2"/>
          <w:sz w:val="22"/>
          <w:szCs w:val="22"/>
        </w:rPr>
        <w:t xml:space="preserve"> Behaglichkeit </w:t>
      </w:r>
      <w:r>
        <w:rPr>
          <w:rFonts w:ascii="Arial" w:hAnsi="Arial" w:cs="Arial"/>
          <w:spacing w:val="-2"/>
          <w:sz w:val="22"/>
          <w:szCs w:val="22"/>
        </w:rPr>
        <w:t>ist auch sie entscheidend für die Innenraum</w:t>
      </w:r>
      <w:r w:rsidR="00195375" w:rsidRPr="00E77692">
        <w:rPr>
          <w:rFonts w:ascii="Arial" w:hAnsi="Arial" w:cs="Arial"/>
          <w:spacing w:val="-2"/>
          <w:sz w:val="22"/>
          <w:szCs w:val="22"/>
        </w:rPr>
        <w:t xml:space="preserve">qualität. </w:t>
      </w:r>
      <w:r w:rsidR="004B75C3" w:rsidRPr="00E77692">
        <w:rPr>
          <w:rFonts w:ascii="Arial" w:hAnsi="Arial" w:cs="Arial"/>
          <w:spacing w:val="-2"/>
          <w:sz w:val="22"/>
          <w:szCs w:val="22"/>
        </w:rPr>
        <w:t>Prof. Dr. habil. Ulrich Zißler</w:t>
      </w:r>
      <w:r w:rsidR="00195375" w:rsidRPr="00E77692">
        <w:rPr>
          <w:rFonts w:ascii="Arial" w:hAnsi="Arial" w:cs="Arial"/>
          <w:spacing w:val="-2"/>
          <w:sz w:val="22"/>
          <w:szCs w:val="22"/>
        </w:rPr>
        <w:t xml:space="preserve"> vom</w:t>
      </w:r>
      <w:r w:rsidR="004B75C3" w:rsidRPr="00E77692">
        <w:rPr>
          <w:rFonts w:ascii="Arial" w:hAnsi="Arial" w:cs="Arial"/>
          <w:spacing w:val="-2"/>
          <w:sz w:val="22"/>
          <w:szCs w:val="22"/>
        </w:rPr>
        <w:t xml:space="preserve"> Technologie-Transferzentrum für Baubiologie und Wohngesundheit</w:t>
      </w:r>
      <w:r w:rsidR="00195375" w:rsidRPr="00E77692">
        <w:rPr>
          <w:rFonts w:ascii="Arial" w:hAnsi="Arial" w:cs="Arial"/>
          <w:spacing w:val="-2"/>
          <w:sz w:val="22"/>
          <w:szCs w:val="22"/>
        </w:rPr>
        <w:t xml:space="preserve"> der</w:t>
      </w:r>
      <w:r w:rsidR="004B75C3" w:rsidRPr="00E77692">
        <w:rPr>
          <w:rFonts w:ascii="Arial" w:hAnsi="Arial" w:cs="Arial"/>
          <w:spacing w:val="-2"/>
          <w:sz w:val="22"/>
          <w:szCs w:val="22"/>
        </w:rPr>
        <w:t xml:space="preserve"> Technische</w:t>
      </w:r>
      <w:r w:rsidR="00195375" w:rsidRPr="00E77692">
        <w:rPr>
          <w:rFonts w:ascii="Arial" w:hAnsi="Arial" w:cs="Arial"/>
          <w:spacing w:val="-2"/>
          <w:sz w:val="22"/>
          <w:szCs w:val="22"/>
        </w:rPr>
        <w:t>n</w:t>
      </w:r>
      <w:r w:rsidR="004B75C3" w:rsidRPr="00E77692">
        <w:rPr>
          <w:rFonts w:ascii="Arial" w:hAnsi="Arial" w:cs="Arial"/>
          <w:spacing w:val="-2"/>
          <w:sz w:val="22"/>
          <w:szCs w:val="22"/>
        </w:rPr>
        <w:t xml:space="preserve"> Hochschule Rosenheim </w:t>
      </w:r>
      <w:r w:rsidR="002F5A36" w:rsidRPr="00E77692">
        <w:rPr>
          <w:rFonts w:ascii="Arial" w:hAnsi="Arial" w:cs="Arial"/>
          <w:spacing w:val="-2"/>
          <w:sz w:val="22"/>
          <w:szCs w:val="22"/>
        </w:rPr>
        <w:t>beschrieb Quellen der Schadstoffbelastung</w:t>
      </w:r>
      <w:r w:rsidR="00D64F56" w:rsidRPr="00E77692">
        <w:rPr>
          <w:rFonts w:ascii="Arial" w:hAnsi="Arial" w:cs="Arial"/>
          <w:spacing w:val="-2"/>
          <w:sz w:val="22"/>
          <w:szCs w:val="22"/>
        </w:rPr>
        <w:t xml:space="preserve">, </w:t>
      </w:r>
      <w:r w:rsidR="002F5A36" w:rsidRPr="00E77692">
        <w:rPr>
          <w:rFonts w:ascii="Arial" w:hAnsi="Arial" w:cs="Arial"/>
          <w:spacing w:val="-2"/>
          <w:sz w:val="22"/>
          <w:szCs w:val="22"/>
        </w:rPr>
        <w:t xml:space="preserve">z. B. </w:t>
      </w:r>
      <w:r w:rsidR="00D64F56" w:rsidRPr="00E77692">
        <w:rPr>
          <w:rFonts w:ascii="Arial" w:hAnsi="Arial" w:cs="Arial"/>
          <w:spacing w:val="-2"/>
          <w:sz w:val="22"/>
          <w:szCs w:val="22"/>
        </w:rPr>
        <w:t xml:space="preserve">Reinigungsmittel, Schimmel, Feinstaub, </w:t>
      </w:r>
      <w:r w:rsidR="002F5A36" w:rsidRPr="00E77692">
        <w:rPr>
          <w:rFonts w:ascii="Arial" w:hAnsi="Arial" w:cs="Arial"/>
          <w:spacing w:val="-2"/>
          <w:sz w:val="22"/>
          <w:szCs w:val="22"/>
        </w:rPr>
        <w:t>Menschen</w:t>
      </w:r>
      <w:r w:rsidR="001E03B6" w:rsidRPr="00E77692">
        <w:rPr>
          <w:rFonts w:ascii="Arial" w:hAnsi="Arial" w:cs="Arial"/>
          <w:spacing w:val="-2"/>
          <w:sz w:val="22"/>
          <w:szCs w:val="22"/>
        </w:rPr>
        <w:t xml:space="preserve"> und Tierschuppen</w:t>
      </w:r>
      <w:r w:rsidR="00D64F56" w:rsidRPr="00E77692">
        <w:rPr>
          <w:rFonts w:ascii="Arial" w:hAnsi="Arial" w:cs="Arial"/>
          <w:spacing w:val="-2"/>
          <w:sz w:val="22"/>
          <w:szCs w:val="22"/>
        </w:rPr>
        <w:t xml:space="preserve">. Die möglichen </w:t>
      </w:r>
      <w:r w:rsidR="001E03B6" w:rsidRPr="00E77692">
        <w:rPr>
          <w:rFonts w:ascii="Arial" w:hAnsi="Arial" w:cs="Arial"/>
          <w:spacing w:val="-2"/>
          <w:sz w:val="22"/>
          <w:szCs w:val="22"/>
        </w:rPr>
        <w:t>Auswirkungen</w:t>
      </w:r>
      <w:r w:rsidR="003653CB">
        <w:rPr>
          <w:rFonts w:ascii="Arial" w:hAnsi="Arial" w:cs="Arial"/>
          <w:spacing w:val="-2"/>
          <w:sz w:val="22"/>
          <w:szCs w:val="22"/>
        </w:rPr>
        <w:t xml:space="preserve"> belasteter Luft</w:t>
      </w:r>
      <w:r w:rsidR="001E03B6" w:rsidRPr="00E77692">
        <w:rPr>
          <w:rFonts w:ascii="Arial" w:hAnsi="Arial" w:cs="Arial"/>
          <w:spacing w:val="-2"/>
          <w:sz w:val="22"/>
          <w:szCs w:val="22"/>
        </w:rPr>
        <w:t xml:space="preserve"> </w:t>
      </w:r>
      <w:r w:rsidR="00D64F56" w:rsidRPr="00E77692">
        <w:rPr>
          <w:rFonts w:ascii="Arial" w:hAnsi="Arial" w:cs="Arial"/>
          <w:spacing w:val="-2"/>
          <w:sz w:val="22"/>
          <w:szCs w:val="22"/>
        </w:rPr>
        <w:t>reichen von Schädigungen der Atemwege</w:t>
      </w:r>
      <w:r w:rsidR="006837BF" w:rsidRPr="00E77692">
        <w:rPr>
          <w:rFonts w:ascii="Arial" w:hAnsi="Arial" w:cs="Arial"/>
          <w:spacing w:val="-2"/>
          <w:sz w:val="22"/>
          <w:szCs w:val="22"/>
        </w:rPr>
        <w:t xml:space="preserve"> über Entzündungen bis zu neurologischen Erkrankungen. </w:t>
      </w:r>
      <w:r w:rsidR="000420AD" w:rsidRPr="00E77692">
        <w:rPr>
          <w:rFonts w:ascii="Arial" w:hAnsi="Arial" w:cs="Arial"/>
          <w:spacing w:val="-2"/>
          <w:sz w:val="22"/>
          <w:szCs w:val="22"/>
        </w:rPr>
        <w:t>„</w:t>
      </w:r>
      <w:r w:rsidR="00285D07" w:rsidRPr="00E77692">
        <w:rPr>
          <w:rFonts w:ascii="Arial" w:hAnsi="Arial" w:cs="Arial"/>
          <w:spacing w:val="-2"/>
          <w:sz w:val="22"/>
          <w:szCs w:val="22"/>
        </w:rPr>
        <w:t xml:space="preserve">Man muss sich fragen, was uns gesunde Raumluft wert ist“, </w:t>
      </w:r>
      <w:r w:rsidR="00285D07" w:rsidRPr="00245A00">
        <w:rPr>
          <w:rFonts w:ascii="Arial" w:hAnsi="Arial" w:cs="Arial"/>
          <w:spacing w:val="-2"/>
          <w:sz w:val="22"/>
          <w:szCs w:val="22"/>
        </w:rPr>
        <w:t>sagt</w:t>
      </w:r>
      <w:r>
        <w:rPr>
          <w:rFonts w:ascii="Arial" w:hAnsi="Arial" w:cs="Arial"/>
          <w:spacing w:val="-2"/>
          <w:sz w:val="22"/>
          <w:szCs w:val="22"/>
        </w:rPr>
        <w:t>e</w:t>
      </w:r>
      <w:r w:rsidR="00285D07" w:rsidRPr="00E77692">
        <w:rPr>
          <w:rFonts w:ascii="Arial" w:hAnsi="Arial" w:cs="Arial"/>
          <w:spacing w:val="-2"/>
          <w:sz w:val="22"/>
          <w:szCs w:val="22"/>
        </w:rPr>
        <w:t xml:space="preserve"> Professor Zißler</w:t>
      </w:r>
      <w:r w:rsidR="00245A00">
        <w:rPr>
          <w:rFonts w:ascii="Arial" w:hAnsi="Arial" w:cs="Arial"/>
          <w:spacing w:val="-2"/>
          <w:sz w:val="22"/>
          <w:szCs w:val="22"/>
        </w:rPr>
        <w:t xml:space="preserve"> und zeigte Beispiele für </w:t>
      </w:r>
      <w:r w:rsidR="00A726AD" w:rsidRPr="00A726AD">
        <w:rPr>
          <w:rFonts w:ascii="Arial" w:hAnsi="Arial" w:cs="Arial"/>
          <w:spacing w:val="-2"/>
          <w:sz w:val="22"/>
          <w:szCs w:val="22"/>
        </w:rPr>
        <w:t>das Engagement, wenn es um die optimalen Klimabedingungen für Produkte wie Käse- oder Wein geht, jedoch die optimalen Innenraumklimabedingungen für den Menschen selbst vernachlässigt werden.</w:t>
      </w:r>
      <w:r w:rsidR="00A726AD">
        <w:rPr>
          <w:rFonts w:ascii="Arial" w:hAnsi="Arial" w:cs="Arial"/>
          <w:spacing w:val="-2"/>
          <w:sz w:val="22"/>
          <w:szCs w:val="22"/>
        </w:rPr>
        <w:t xml:space="preserve"> </w:t>
      </w:r>
      <w:r w:rsidR="00285D07" w:rsidRPr="00E77692">
        <w:rPr>
          <w:rFonts w:ascii="Arial" w:hAnsi="Arial" w:cs="Arial"/>
          <w:spacing w:val="-2"/>
          <w:sz w:val="22"/>
          <w:szCs w:val="22"/>
        </w:rPr>
        <w:t xml:space="preserve">Um die technische Seite der Luftqualität ging es im Vortrag von </w:t>
      </w:r>
      <w:r w:rsidR="004B75C3" w:rsidRPr="00E77692">
        <w:rPr>
          <w:rFonts w:ascii="Arial" w:hAnsi="Arial" w:cs="Arial"/>
          <w:spacing w:val="-2"/>
          <w:sz w:val="22"/>
          <w:szCs w:val="22"/>
        </w:rPr>
        <w:t xml:space="preserve">Dr. Benoit Sicre, Hochschule Luzern Technik &amp; </w:t>
      </w:r>
      <w:r w:rsidR="00285D07" w:rsidRPr="00E77692">
        <w:rPr>
          <w:rFonts w:ascii="Arial" w:hAnsi="Arial" w:cs="Arial"/>
          <w:spacing w:val="-2"/>
          <w:sz w:val="22"/>
          <w:szCs w:val="22"/>
        </w:rPr>
        <w:t>A</w:t>
      </w:r>
      <w:r w:rsidR="004B75C3" w:rsidRPr="00E77692">
        <w:rPr>
          <w:rFonts w:ascii="Arial" w:hAnsi="Arial" w:cs="Arial"/>
          <w:spacing w:val="-2"/>
          <w:sz w:val="22"/>
          <w:szCs w:val="22"/>
        </w:rPr>
        <w:t>rchitektur</w:t>
      </w:r>
      <w:r w:rsidR="00285D07" w:rsidRPr="00E77692">
        <w:rPr>
          <w:rFonts w:ascii="Arial" w:hAnsi="Arial" w:cs="Arial"/>
          <w:spacing w:val="-2"/>
          <w:sz w:val="22"/>
          <w:szCs w:val="22"/>
        </w:rPr>
        <w:t xml:space="preserve">. </w:t>
      </w:r>
      <w:r w:rsidR="007E06F7" w:rsidRPr="00E77692">
        <w:rPr>
          <w:rFonts w:ascii="Arial" w:hAnsi="Arial" w:cs="Arial"/>
          <w:spacing w:val="-2"/>
          <w:sz w:val="22"/>
          <w:szCs w:val="22"/>
        </w:rPr>
        <w:t xml:space="preserve">Er stellte </w:t>
      </w:r>
      <w:r w:rsidR="003653CB">
        <w:rPr>
          <w:rFonts w:ascii="Arial" w:hAnsi="Arial" w:cs="Arial"/>
          <w:spacing w:val="-2"/>
          <w:sz w:val="22"/>
          <w:szCs w:val="22"/>
        </w:rPr>
        <w:t>ein</w:t>
      </w:r>
      <w:r w:rsidR="007E06F7" w:rsidRPr="00E77692">
        <w:rPr>
          <w:rFonts w:ascii="Arial" w:hAnsi="Arial" w:cs="Arial"/>
          <w:spacing w:val="-2"/>
          <w:sz w:val="22"/>
          <w:szCs w:val="22"/>
        </w:rPr>
        <w:t xml:space="preserve"> Positionspapier von Lüftungstechnik-Fachleuten</w:t>
      </w:r>
      <w:r w:rsidR="003653CB">
        <w:rPr>
          <w:rFonts w:ascii="Arial" w:hAnsi="Arial" w:cs="Arial"/>
          <w:spacing w:val="-2"/>
          <w:sz w:val="22"/>
          <w:szCs w:val="22"/>
        </w:rPr>
        <w:t xml:space="preserve"> zur </w:t>
      </w:r>
      <w:r w:rsidR="007E06F7" w:rsidRPr="00E77692">
        <w:rPr>
          <w:rFonts w:ascii="Arial" w:hAnsi="Arial" w:cs="Arial"/>
          <w:spacing w:val="-2"/>
          <w:sz w:val="22"/>
          <w:szCs w:val="22"/>
        </w:rPr>
        <w:t xml:space="preserve">Lüftung von Gebäuden in Pandemiesituation vor und berichtete von Aerosol-Messungen in einem Bürogebäude. </w:t>
      </w:r>
      <w:r w:rsidR="00DE31BE" w:rsidRPr="00E77692">
        <w:rPr>
          <w:rFonts w:ascii="Arial" w:hAnsi="Arial" w:cs="Arial"/>
          <w:spacing w:val="-2"/>
          <w:sz w:val="22"/>
          <w:szCs w:val="22"/>
        </w:rPr>
        <w:t>D</w:t>
      </w:r>
      <w:r w:rsidR="00514FE1" w:rsidRPr="00E77692">
        <w:rPr>
          <w:rFonts w:ascii="Arial" w:hAnsi="Arial" w:cs="Arial"/>
          <w:spacing w:val="-2"/>
          <w:sz w:val="22"/>
          <w:szCs w:val="22"/>
        </w:rPr>
        <w:t xml:space="preserve">as Interesse </w:t>
      </w:r>
      <w:r w:rsidR="00245A00">
        <w:rPr>
          <w:rFonts w:ascii="Arial" w:hAnsi="Arial" w:cs="Arial"/>
          <w:spacing w:val="-2"/>
          <w:sz w:val="22"/>
          <w:szCs w:val="22"/>
        </w:rPr>
        <w:t xml:space="preserve">daran </w:t>
      </w:r>
      <w:r w:rsidR="00DE31BE" w:rsidRPr="00E77692">
        <w:rPr>
          <w:rFonts w:ascii="Arial" w:hAnsi="Arial" w:cs="Arial"/>
          <w:spacing w:val="-2"/>
          <w:sz w:val="22"/>
          <w:szCs w:val="22"/>
        </w:rPr>
        <w:t xml:space="preserve">sei </w:t>
      </w:r>
      <w:r w:rsidR="00514FE1" w:rsidRPr="00E77692">
        <w:rPr>
          <w:rFonts w:ascii="Arial" w:hAnsi="Arial" w:cs="Arial"/>
          <w:spacing w:val="-2"/>
          <w:sz w:val="22"/>
          <w:szCs w:val="22"/>
        </w:rPr>
        <w:t xml:space="preserve">derzeit </w:t>
      </w:r>
      <w:r w:rsidR="00DE31BE" w:rsidRPr="00E77692">
        <w:rPr>
          <w:rFonts w:ascii="Arial" w:hAnsi="Arial" w:cs="Arial"/>
          <w:spacing w:val="-2"/>
          <w:sz w:val="22"/>
          <w:szCs w:val="22"/>
        </w:rPr>
        <w:t xml:space="preserve">jedoch </w:t>
      </w:r>
      <w:r w:rsidR="00514FE1" w:rsidRPr="00E77692">
        <w:rPr>
          <w:rFonts w:ascii="Arial" w:hAnsi="Arial" w:cs="Arial"/>
          <w:spacing w:val="-2"/>
          <w:sz w:val="22"/>
          <w:szCs w:val="22"/>
        </w:rPr>
        <w:t>eher gering</w:t>
      </w:r>
      <w:r w:rsidR="00DE31BE" w:rsidRPr="00E77692">
        <w:rPr>
          <w:rFonts w:ascii="Arial" w:hAnsi="Arial" w:cs="Arial"/>
          <w:spacing w:val="-2"/>
          <w:sz w:val="22"/>
          <w:szCs w:val="22"/>
        </w:rPr>
        <w:t xml:space="preserve">. Es bestehe </w:t>
      </w:r>
      <w:r w:rsidR="00514FE1" w:rsidRPr="00E77692">
        <w:rPr>
          <w:rFonts w:ascii="Arial" w:hAnsi="Arial" w:cs="Arial"/>
          <w:spacing w:val="-2"/>
          <w:sz w:val="22"/>
          <w:szCs w:val="22"/>
        </w:rPr>
        <w:t xml:space="preserve">eher der Wunsch, die Pandemie zu verdrängen, als darüber nachzudenken, was in Zukunft besser laufen könnte. </w:t>
      </w:r>
      <w:r w:rsidR="007E06F7" w:rsidRPr="00E77692">
        <w:rPr>
          <w:rFonts w:ascii="Arial" w:hAnsi="Arial" w:cs="Arial"/>
          <w:spacing w:val="-2"/>
          <w:sz w:val="22"/>
          <w:szCs w:val="22"/>
        </w:rPr>
        <w:t xml:space="preserve">FGK-Geschäftsführer Frank Ernst moderierte die anschließende </w:t>
      </w:r>
      <w:r w:rsidR="004B75C3" w:rsidRPr="00E77692">
        <w:rPr>
          <w:rFonts w:ascii="Arial" w:hAnsi="Arial" w:cs="Arial"/>
          <w:spacing w:val="-2"/>
          <w:sz w:val="22"/>
          <w:szCs w:val="22"/>
        </w:rPr>
        <w:t>Paneldiskussion zur Luftqualität</w:t>
      </w:r>
      <w:r w:rsidR="00514FE1" w:rsidRPr="00E77692">
        <w:rPr>
          <w:rFonts w:ascii="Arial" w:hAnsi="Arial" w:cs="Arial"/>
          <w:spacing w:val="-2"/>
          <w:sz w:val="22"/>
          <w:szCs w:val="22"/>
        </w:rPr>
        <w:t>, für die außer den beiden Referenten drei weitere Experten aufs Podium gebeten wurden</w:t>
      </w:r>
      <w:r w:rsidR="007E06F7" w:rsidRPr="00E77692">
        <w:rPr>
          <w:rFonts w:ascii="Arial" w:hAnsi="Arial" w:cs="Arial"/>
          <w:spacing w:val="-2"/>
          <w:sz w:val="22"/>
          <w:szCs w:val="22"/>
        </w:rPr>
        <w:t xml:space="preserve">. </w:t>
      </w:r>
      <w:r w:rsidR="00514FE1" w:rsidRPr="00E77692">
        <w:rPr>
          <w:rFonts w:ascii="Arial" w:hAnsi="Arial" w:cs="Arial"/>
          <w:spacing w:val="-2"/>
          <w:sz w:val="22"/>
          <w:szCs w:val="22"/>
        </w:rPr>
        <w:t xml:space="preserve">Udo Jung, TROX SE, knüpfte an das Thema Pandemie an. </w:t>
      </w:r>
      <w:r w:rsidR="001945FE">
        <w:rPr>
          <w:rFonts w:ascii="Arial" w:hAnsi="Arial" w:cs="Arial"/>
          <w:spacing w:val="-2"/>
          <w:sz w:val="22"/>
          <w:szCs w:val="22"/>
        </w:rPr>
        <w:t>„</w:t>
      </w:r>
      <w:r w:rsidR="00AC1369" w:rsidRPr="00AC1369">
        <w:rPr>
          <w:rFonts w:ascii="Arial" w:hAnsi="Arial" w:cs="Arial"/>
          <w:spacing w:val="-2"/>
          <w:sz w:val="22"/>
          <w:szCs w:val="22"/>
        </w:rPr>
        <w:t xml:space="preserve">Wir hätten von Beginn an erläutern sollen, welche Aufgaben Luftreiniger übernehmen und welchen Nutzen sie bieten. Sie filtern die Umluft und entfernen dabei Krankheitserreger aus der Raumluft – das galt während der Pandemie ebenso wie heute. </w:t>
      </w:r>
      <w:r w:rsidR="00AC1369" w:rsidRPr="00081C40">
        <w:rPr>
          <w:rFonts w:ascii="Arial" w:hAnsi="Arial" w:cs="Arial"/>
          <w:spacing w:val="-2"/>
          <w:sz w:val="22"/>
          <w:szCs w:val="22"/>
        </w:rPr>
        <w:t xml:space="preserve">Ob es sich um Erkältungsviren oder einen neuen Erreger handelt, spielt dabei keine Rolle. </w:t>
      </w:r>
      <w:r w:rsidR="00AC1369" w:rsidRPr="00AC1369">
        <w:rPr>
          <w:rFonts w:ascii="Arial" w:hAnsi="Arial" w:cs="Arial"/>
          <w:spacing w:val="-2"/>
          <w:sz w:val="22"/>
          <w:szCs w:val="22"/>
        </w:rPr>
        <w:t>Nachhaltiger wären jedoch dezentrale Lüftungsgeräte gewesen, die zusätzlich Frischluft zuführen und so das energetisch ungünstige Fensterlüften ersetzen könnten.“ sagte er.</w:t>
      </w:r>
      <w:r w:rsidR="003F046E" w:rsidRPr="00E77692">
        <w:rPr>
          <w:rFonts w:ascii="Arial" w:hAnsi="Arial" w:cs="Arial"/>
          <w:spacing w:val="-2"/>
          <w:sz w:val="22"/>
          <w:szCs w:val="22"/>
        </w:rPr>
        <w:t xml:space="preserve"> </w:t>
      </w:r>
      <w:r w:rsidR="00B039FE" w:rsidRPr="00E77692">
        <w:rPr>
          <w:rFonts w:ascii="Arial" w:hAnsi="Arial" w:cs="Arial"/>
          <w:spacing w:val="-2"/>
          <w:sz w:val="22"/>
          <w:szCs w:val="22"/>
        </w:rPr>
        <w:t>Uwe Schumann, Pluggit GmbH</w:t>
      </w:r>
      <w:r w:rsidR="00A968DF">
        <w:rPr>
          <w:rFonts w:ascii="Arial" w:hAnsi="Arial" w:cs="Arial"/>
          <w:spacing w:val="-2"/>
          <w:sz w:val="22"/>
          <w:szCs w:val="22"/>
        </w:rPr>
        <w:t>,</w:t>
      </w:r>
      <w:r w:rsidR="00DE31BE" w:rsidRPr="00E77692">
        <w:rPr>
          <w:rFonts w:ascii="Arial" w:hAnsi="Arial" w:cs="Arial"/>
          <w:spacing w:val="-2"/>
          <w:sz w:val="22"/>
          <w:szCs w:val="22"/>
        </w:rPr>
        <w:t xml:space="preserve"> merkte an</w:t>
      </w:r>
      <w:r w:rsidR="00B039FE" w:rsidRPr="00E77692">
        <w:rPr>
          <w:rFonts w:ascii="Arial" w:hAnsi="Arial" w:cs="Arial"/>
          <w:spacing w:val="-2"/>
          <w:sz w:val="22"/>
          <w:szCs w:val="22"/>
        </w:rPr>
        <w:t xml:space="preserve">, dass selbst bei aktuellen Anlässen kaum Reaktionen festzustellen </w:t>
      </w:r>
      <w:r w:rsidR="00DE31BE" w:rsidRPr="00E77692">
        <w:rPr>
          <w:rFonts w:ascii="Arial" w:hAnsi="Arial" w:cs="Arial"/>
          <w:spacing w:val="-2"/>
          <w:sz w:val="22"/>
          <w:szCs w:val="22"/>
        </w:rPr>
        <w:t>seien</w:t>
      </w:r>
      <w:r w:rsidR="00B039FE" w:rsidRPr="00E77692">
        <w:rPr>
          <w:rFonts w:ascii="Arial" w:hAnsi="Arial" w:cs="Arial"/>
          <w:spacing w:val="-2"/>
          <w:sz w:val="22"/>
          <w:szCs w:val="22"/>
        </w:rPr>
        <w:t xml:space="preserve">: „Im Februar wurde aufgrund der erhöhten Feinstaubbelastung während einer Inversionswetterlage </w:t>
      </w:r>
      <w:r w:rsidR="00BF5AFA" w:rsidRPr="00E77692">
        <w:rPr>
          <w:rFonts w:ascii="Arial" w:hAnsi="Arial" w:cs="Arial"/>
          <w:spacing w:val="-2"/>
          <w:sz w:val="22"/>
          <w:szCs w:val="22"/>
        </w:rPr>
        <w:t xml:space="preserve">empfohlen, </w:t>
      </w:r>
      <w:r w:rsidR="00B039FE" w:rsidRPr="00E77692">
        <w:rPr>
          <w:rFonts w:ascii="Arial" w:hAnsi="Arial" w:cs="Arial"/>
          <w:spacing w:val="-2"/>
          <w:sz w:val="22"/>
          <w:szCs w:val="22"/>
        </w:rPr>
        <w:t xml:space="preserve">die Tätigkeiten im Freien einzustellen – auch das hat nichts bewirkt.“ </w:t>
      </w:r>
      <w:r w:rsidR="0091267A" w:rsidRPr="00E77692">
        <w:rPr>
          <w:rFonts w:ascii="Arial" w:hAnsi="Arial" w:cs="Arial"/>
          <w:spacing w:val="-2"/>
          <w:sz w:val="22"/>
          <w:szCs w:val="22"/>
        </w:rPr>
        <w:t xml:space="preserve">Professor Zißler rief dazu auf, sich nicht auf medizinische oder technische Aspekte zu beschränken, sondern interdisziplinär zu denken und zusammenzuarbeiten, denn „das Wichtigste ist, dass es zur Umsetzung kommt. Dafür brauchen wir die Politik und die reagiert nur auf Druck von unten.“ Professor Kaup bedauerte, dass bei der Entscheidung für oder gegen Raumlufttechnik oft nur die Investitionskosten betrachtet werden. „Wir müssen dazu kommen, dass </w:t>
      </w:r>
      <w:r w:rsidR="00B9650F" w:rsidRPr="00E77692">
        <w:rPr>
          <w:rFonts w:ascii="Arial" w:hAnsi="Arial" w:cs="Arial"/>
          <w:spacing w:val="-2"/>
          <w:sz w:val="22"/>
          <w:szCs w:val="22"/>
        </w:rPr>
        <w:t xml:space="preserve">den Kosten der Nutzen gegenübergestellt wird und dass Luft als Lebensmittel wahrgenommen wird.“ </w:t>
      </w:r>
    </w:p>
    <w:p w14:paraId="60861490" w14:textId="77777777" w:rsidR="00514FE1" w:rsidRPr="00E77692" w:rsidRDefault="00514FE1" w:rsidP="000F3E99">
      <w:pPr>
        <w:pStyle w:val="EinfAbs"/>
        <w:spacing w:line="259" w:lineRule="auto"/>
        <w:ind w:left="-284" w:right="-283"/>
        <w:rPr>
          <w:rFonts w:ascii="Arial" w:hAnsi="Arial" w:cs="Arial"/>
          <w:spacing w:val="-2"/>
          <w:sz w:val="22"/>
          <w:szCs w:val="22"/>
        </w:rPr>
      </w:pPr>
    </w:p>
    <w:p w14:paraId="2784B085" w14:textId="7EE4EDCA" w:rsidR="001945FE" w:rsidRDefault="007317D2" w:rsidP="000F3E99">
      <w:pPr>
        <w:pStyle w:val="EinfAbs"/>
        <w:spacing w:line="259" w:lineRule="auto"/>
        <w:ind w:left="-284" w:right="-283"/>
        <w:rPr>
          <w:rFonts w:ascii="Arial" w:hAnsi="Arial" w:cs="Arial"/>
          <w:spacing w:val="-2"/>
          <w:sz w:val="22"/>
          <w:szCs w:val="22"/>
        </w:rPr>
      </w:pPr>
      <w:r w:rsidRPr="00E77692">
        <w:rPr>
          <w:rFonts w:ascii="Arial" w:hAnsi="Arial" w:cs="Arial"/>
          <w:spacing w:val="-2"/>
          <w:sz w:val="22"/>
          <w:szCs w:val="22"/>
        </w:rPr>
        <w:t xml:space="preserve">Im dritten Teil des </w:t>
      </w:r>
      <w:r w:rsidR="00BF5AFA" w:rsidRPr="00E77692">
        <w:rPr>
          <w:rFonts w:ascii="Arial" w:hAnsi="Arial" w:cs="Arial"/>
          <w:spacing w:val="-2"/>
          <w:sz w:val="22"/>
          <w:szCs w:val="22"/>
        </w:rPr>
        <w:t>KLIMA-TAGs</w:t>
      </w:r>
      <w:r w:rsidRPr="00E77692">
        <w:rPr>
          <w:rFonts w:ascii="Arial" w:hAnsi="Arial" w:cs="Arial"/>
          <w:spacing w:val="-2"/>
          <w:sz w:val="22"/>
          <w:szCs w:val="22"/>
        </w:rPr>
        <w:t xml:space="preserve"> </w:t>
      </w:r>
      <w:r w:rsidR="006D6F73" w:rsidRPr="00E77692">
        <w:rPr>
          <w:rFonts w:ascii="Arial" w:hAnsi="Arial" w:cs="Arial"/>
          <w:spacing w:val="-2"/>
          <w:sz w:val="22"/>
          <w:szCs w:val="22"/>
        </w:rPr>
        <w:t xml:space="preserve">stellte </w:t>
      </w:r>
      <w:r w:rsidR="00D21FEE" w:rsidRPr="00E77692">
        <w:rPr>
          <w:rFonts w:ascii="Arial" w:hAnsi="Arial" w:cs="Arial"/>
          <w:spacing w:val="-2"/>
          <w:sz w:val="22"/>
          <w:szCs w:val="22"/>
        </w:rPr>
        <w:t xml:space="preserve">Prof. Dr.-Ing. </w:t>
      </w:r>
      <w:r w:rsidR="004B75C3" w:rsidRPr="00E77692">
        <w:rPr>
          <w:rFonts w:ascii="Arial" w:hAnsi="Arial" w:cs="Arial"/>
          <w:spacing w:val="-2"/>
          <w:sz w:val="22"/>
          <w:szCs w:val="22"/>
        </w:rPr>
        <w:t>Dirk Müller, Heinz Trox-Stiftung</w:t>
      </w:r>
      <w:r w:rsidR="006D6F73" w:rsidRPr="00E77692">
        <w:rPr>
          <w:rFonts w:ascii="Arial" w:hAnsi="Arial" w:cs="Arial"/>
          <w:spacing w:val="-2"/>
          <w:sz w:val="22"/>
          <w:szCs w:val="22"/>
        </w:rPr>
        <w:t xml:space="preserve">, </w:t>
      </w:r>
      <w:r w:rsidR="004B75C3" w:rsidRPr="00E77692">
        <w:rPr>
          <w:rFonts w:ascii="Arial" w:hAnsi="Arial" w:cs="Arial"/>
          <w:spacing w:val="-2"/>
          <w:sz w:val="22"/>
          <w:szCs w:val="22"/>
        </w:rPr>
        <w:t xml:space="preserve">Ergebnisse aus Feldtests mit </w:t>
      </w:r>
      <w:r w:rsidR="006D6F73" w:rsidRPr="00E77692">
        <w:rPr>
          <w:rFonts w:ascii="Arial" w:hAnsi="Arial" w:cs="Arial"/>
          <w:spacing w:val="-2"/>
          <w:sz w:val="22"/>
          <w:szCs w:val="22"/>
        </w:rPr>
        <w:t>der Messstation „</w:t>
      </w:r>
      <w:r w:rsidR="004B75C3" w:rsidRPr="00E77692">
        <w:rPr>
          <w:rFonts w:ascii="Arial" w:hAnsi="Arial" w:cs="Arial"/>
          <w:spacing w:val="-2"/>
          <w:sz w:val="22"/>
          <w:szCs w:val="22"/>
        </w:rPr>
        <w:t>HTxCube</w:t>
      </w:r>
      <w:r w:rsidR="006D6F73" w:rsidRPr="00E77692">
        <w:rPr>
          <w:rFonts w:ascii="Arial" w:hAnsi="Arial" w:cs="Arial"/>
          <w:spacing w:val="-2"/>
          <w:sz w:val="22"/>
          <w:szCs w:val="22"/>
        </w:rPr>
        <w:t>“</w:t>
      </w:r>
      <w:r w:rsidR="00BF5AFA" w:rsidRPr="00E77692">
        <w:rPr>
          <w:rFonts w:ascii="Arial" w:hAnsi="Arial" w:cs="Arial"/>
          <w:spacing w:val="-2"/>
          <w:sz w:val="22"/>
          <w:szCs w:val="22"/>
        </w:rPr>
        <w:t xml:space="preserve"> vor</w:t>
      </w:r>
      <w:r w:rsidR="006D6F73" w:rsidRPr="00E77692">
        <w:rPr>
          <w:rFonts w:ascii="Arial" w:hAnsi="Arial" w:cs="Arial"/>
          <w:spacing w:val="-2"/>
          <w:sz w:val="22"/>
          <w:szCs w:val="22"/>
        </w:rPr>
        <w:t xml:space="preserve">. Sie wird kostenlos an Gebäudebetreiber ausgeliehen und ermöglicht die Messung </w:t>
      </w:r>
      <w:r w:rsidR="00D157AC" w:rsidRPr="00E77692">
        <w:rPr>
          <w:rFonts w:ascii="Arial" w:hAnsi="Arial" w:cs="Arial"/>
          <w:spacing w:val="-2"/>
          <w:sz w:val="22"/>
          <w:szCs w:val="22"/>
        </w:rPr>
        <w:t>v</w:t>
      </w:r>
      <w:r w:rsidR="006D6F73" w:rsidRPr="00E77692">
        <w:rPr>
          <w:rFonts w:ascii="Arial" w:hAnsi="Arial" w:cs="Arial"/>
          <w:spacing w:val="-2"/>
          <w:sz w:val="22"/>
          <w:szCs w:val="22"/>
        </w:rPr>
        <w:t xml:space="preserve">on </w:t>
      </w:r>
      <w:r w:rsidR="00D157AC" w:rsidRPr="00E77692">
        <w:rPr>
          <w:rFonts w:ascii="Arial" w:hAnsi="Arial" w:cs="Arial"/>
          <w:spacing w:val="-2"/>
          <w:sz w:val="22"/>
          <w:szCs w:val="22"/>
        </w:rPr>
        <w:t xml:space="preserve">Temperatur, Luftfeuchtigkeit, Schalldruck, Beleuchtungsstärke und Parametern der Raumluftqualität. Gleichzeitig </w:t>
      </w:r>
      <w:r w:rsidR="00245A00">
        <w:rPr>
          <w:rFonts w:ascii="Arial" w:hAnsi="Arial" w:cs="Arial"/>
          <w:spacing w:val="-2"/>
          <w:sz w:val="22"/>
          <w:szCs w:val="22"/>
        </w:rPr>
        <w:t xml:space="preserve">besteht die Möglichkeit, </w:t>
      </w:r>
      <w:r w:rsidR="00D157AC" w:rsidRPr="00E77692">
        <w:rPr>
          <w:rFonts w:ascii="Arial" w:hAnsi="Arial" w:cs="Arial"/>
          <w:spacing w:val="-2"/>
          <w:sz w:val="22"/>
          <w:szCs w:val="22"/>
        </w:rPr>
        <w:t>direkt am Gerät</w:t>
      </w:r>
      <w:r w:rsidR="00245A00">
        <w:rPr>
          <w:rFonts w:ascii="Arial" w:hAnsi="Arial" w:cs="Arial"/>
          <w:spacing w:val="-2"/>
          <w:sz w:val="22"/>
          <w:szCs w:val="22"/>
        </w:rPr>
        <w:t xml:space="preserve"> ein Nutzerfeedback </w:t>
      </w:r>
      <w:r w:rsidR="00793821">
        <w:rPr>
          <w:rFonts w:ascii="Arial" w:hAnsi="Arial" w:cs="Arial"/>
          <w:spacing w:val="-2"/>
          <w:sz w:val="22"/>
          <w:szCs w:val="22"/>
        </w:rPr>
        <w:t>abzugeben</w:t>
      </w:r>
      <w:r w:rsidR="00D157AC" w:rsidRPr="00E77692">
        <w:rPr>
          <w:rFonts w:ascii="Arial" w:hAnsi="Arial" w:cs="Arial"/>
          <w:spacing w:val="-2"/>
          <w:sz w:val="22"/>
          <w:szCs w:val="22"/>
        </w:rPr>
        <w:t xml:space="preserve">. </w:t>
      </w:r>
      <w:r w:rsidR="00FA10C9" w:rsidRPr="00E77692">
        <w:rPr>
          <w:rFonts w:ascii="Arial" w:hAnsi="Arial" w:cs="Arial"/>
          <w:spacing w:val="-2"/>
          <w:sz w:val="22"/>
          <w:szCs w:val="22"/>
        </w:rPr>
        <w:t>Feldmessung</w:t>
      </w:r>
      <w:r w:rsidR="00BF5AFA" w:rsidRPr="00E77692">
        <w:rPr>
          <w:rFonts w:ascii="Arial" w:hAnsi="Arial" w:cs="Arial"/>
          <w:spacing w:val="-2"/>
          <w:sz w:val="22"/>
          <w:szCs w:val="22"/>
        </w:rPr>
        <w:t>en</w:t>
      </w:r>
      <w:r w:rsidR="00FA10C9" w:rsidRPr="00E77692">
        <w:rPr>
          <w:rFonts w:ascii="Arial" w:hAnsi="Arial" w:cs="Arial"/>
          <w:spacing w:val="-2"/>
          <w:sz w:val="22"/>
          <w:szCs w:val="22"/>
        </w:rPr>
        <w:t xml:space="preserve"> in Pflegeheimen ergaben, dass im Sommer die Temperaturen häufig über 26 °C lagen, teilweise </w:t>
      </w:r>
      <w:r w:rsidR="006E4722" w:rsidRPr="00E77692">
        <w:rPr>
          <w:rFonts w:ascii="Arial" w:hAnsi="Arial" w:cs="Arial"/>
          <w:spacing w:val="-2"/>
          <w:sz w:val="22"/>
          <w:szCs w:val="22"/>
        </w:rPr>
        <w:t xml:space="preserve">stiegen sie auf </w:t>
      </w:r>
      <w:r w:rsidR="00FA10C9" w:rsidRPr="00E77692">
        <w:rPr>
          <w:rFonts w:ascii="Arial" w:hAnsi="Arial" w:cs="Arial"/>
          <w:spacing w:val="-2"/>
          <w:sz w:val="22"/>
          <w:szCs w:val="22"/>
        </w:rPr>
        <w:t>33 °C</w:t>
      </w:r>
      <w:r w:rsidR="006E4722" w:rsidRPr="00E77692">
        <w:rPr>
          <w:rFonts w:ascii="Arial" w:hAnsi="Arial" w:cs="Arial"/>
          <w:spacing w:val="-2"/>
          <w:sz w:val="22"/>
          <w:szCs w:val="22"/>
        </w:rPr>
        <w:t>.</w:t>
      </w:r>
      <w:r w:rsidR="00FA10C9" w:rsidRPr="00E77692">
        <w:rPr>
          <w:rFonts w:ascii="Arial" w:hAnsi="Arial" w:cs="Arial"/>
          <w:spacing w:val="-2"/>
          <w:sz w:val="22"/>
          <w:szCs w:val="22"/>
        </w:rPr>
        <w:t xml:space="preserve"> </w:t>
      </w:r>
      <w:r w:rsidR="006E4722" w:rsidRPr="00E77692">
        <w:rPr>
          <w:rFonts w:ascii="Arial" w:hAnsi="Arial" w:cs="Arial"/>
          <w:spacing w:val="-2"/>
          <w:sz w:val="22"/>
          <w:szCs w:val="22"/>
        </w:rPr>
        <w:t xml:space="preserve">Im Winter war die </w:t>
      </w:r>
      <w:r w:rsidR="006E4722" w:rsidRPr="00E77692">
        <w:rPr>
          <w:rFonts w:ascii="Arial" w:hAnsi="Arial" w:cs="Arial"/>
          <w:spacing w:val="-2"/>
          <w:sz w:val="22"/>
          <w:szCs w:val="22"/>
        </w:rPr>
        <w:lastRenderedPageBreak/>
        <w:t>Raumluft</w:t>
      </w:r>
      <w:r w:rsidR="00BF5AFA" w:rsidRPr="00E77692">
        <w:rPr>
          <w:rFonts w:ascii="Arial" w:hAnsi="Arial" w:cs="Arial"/>
          <w:spacing w:val="-2"/>
          <w:sz w:val="22"/>
          <w:szCs w:val="22"/>
        </w:rPr>
        <w:t>feuchtigkeit</w:t>
      </w:r>
      <w:r w:rsidR="006E4722" w:rsidRPr="00E77692">
        <w:rPr>
          <w:rFonts w:ascii="Arial" w:hAnsi="Arial" w:cs="Arial"/>
          <w:spacing w:val="-2"/>
          <w:sz w:val="22"/>
          <w:szCs w:val="22"/>
        </w:rPr>
        <w:t xml:space="preserve"> sehr </w:t>
      </w:r>
      <w:r w:rsidR="00BF5AFA" w:rsidRPr="00E77692">
        <w:rPr>
          <w:rFonts w:ascii="Arial" w:hAnsi="Arial" w:cs="Arial"/>
          <w:spacing w:val="-2"/>
          <w:sz w:val="22"/>
          <w:szCs w:val="22"/>
        </w:rPr>
        <w:t xml:space="preserve">niedrig, </w:t>
      </w:r>
      <w:r w:rsidR="006E4722" w:rsidRPr="00E77692">
        <w:rPr>
          <w:rFonts w:ascii="Arial" w:hAnsi="Arial" w:cs="Arial"/>
          <w:spacing w:val="-2"/>
          <w:sz w:val="22"/>
          <w:szCs w:val="22"/>
        </w:rPr>
        <w:t xml:space="preserve">meist </w:t>
      </w:r>
      <w:r w:rsidR="00BF5AFA" w:rsidRPr="00E77692">
        <w:rPr>
          <w:rFonts w:ascii="Arial" w:hAnsi="Arial" w:cs="Arial"/>
          <w:spacing w:val="-2"/>
          <w:sz w:val="22"/>
          <w:szCs w:val="22"/>
        </w:rPr>
        <w:t xml:space="preserve">lag sie </w:t>
      </w:r>
      <w:r w:rsidR="006E4722" w:rsidRPr="00E77692">
        <w:rPr>
          <w:rFonts w:ascii="Arial" w:hAnsi="Arial" w:cs="Arial"/>
          <w:spacing w:val="-2"/>
          <w:sz w:val="22"/>
          <w:szCs w:val="22"/>
        </w:rPr>
        <w:t xml:space="preserve">zwischen 20 und 35 </w:t>
      </w:r>
      <w:r w:rsidR="00793821">
        <w:rPr>
          <w:rFonts w:ascii="Arial" w:hAnsi="Arial" w:cs="Arial"/>
          <w:spacing w:val="-2"/>
          <w:sz w:val="22"/>
          <w:szCs w:val="22"/>
        </w:rPr>
        <w:t>%</w:t>
      </w:r>
      <w:r w:rsidR="006E4722" w:rsidRPr="00E77692">
        <w:rPr>
          <w:rFonts w:ascii="Arial" w:hAnsi="Arial" w:cs="Arial"/>
          <w:spacing w:val="-2"/>
          <w:sz w:val="22"/>
          <w:szCs w:val="22"/>
        </w:rPr>
        <w:t xml:space="preserve">. Das Fazit von Professor Müller lautet daher: </w:t>
      </w:r>
      <w:r w:rsidR="005A1368" w:rsidRPr="00E77692">
        <w:rPr>
          <w:rFonts w:ascii="Arial" w:hAnsi="Arial" w:cs="Arial"/>
          <w:spacing w:val="-2"/>
          <w:sz w:val="22"/>
          <w:szCs w:val="22"/>
        </w:rPr>
        <w:t>„Wir müssen dazu kommen, dass Wärmeschutz im Sommer und Luftbefeuchtung im Winter umgesetzt werden</w:t>
      </w:r>
      <w:r w:rsidR="00766A33" w:rsidRPr="00E77692">
        <w:rPr>
          <w:rFonts w:ascii="Arial" w:hAnsi="Arial" w:cs="Arial"/>
          <w:spacing w:val="-2"/>
          <w:sz w:val="22"/>
          <w:szCs w:val="22"/>
        </w:rPr>
        <w:t>.</w:t>
      </w:r>
      <w:r w:rsidR="005A1368" w:rsidRPr="00E77692">
        <w:rPr>
          <w:rFonts w:ascii="Arial" w:hAnsi="Arial" w:cs="Arial"/>
          <w:spacing w:val="-2"/>
          <w:sz w:val="22"/>
          <w:szCs w:val="22"/>
        </w:rPr>
        <w:t xml:space="preserve">“ </w:t>
      </w:r>
      <w:r w:rsidR="001945FE" w:rsidRPr="001945FE">
        <w:rPr>
          <w:rFonts w:ascii="Arial" w:hAnsi="Arial" w:cs="Arial"/>
          <w:spacing w:val="-2"/>
          <w:sz w:val="22"/>
          <w:szCs w:val="22"/>
        </w:rPr>
        <w:t>Zu guter Letzt informierte Irène Kostenas, Geneva Health Forum (GHF), Universität Genf und Universitätsspitäler Genf, über das GHF-Projekt, das eine WHO-Resolution für gesunde Raumluftqualität zum Ziel hat und von Konferenzen begleitet wird, wie den ersten WHO Europa Raumluftkonferenzen in Bern und in Paris. Das GHF sucht weitere Partner, um dieses Projekt zu realisieren und die Reichweite zu erhöhen. Für die Außenluftqualität liegen bereits WHO-Resolutionen und Richtwerte vor. Sie waren wesentliche Wegbereiter für Verordnungen, in denen spezifische Grenzwerte zur Sicherstellung der Gesundheit in der Außenluft festgelegt sind. Die meisten Menschen verbringen mehr als 80 % ihrer Zeit in Gebäuden. Deshalb ist es dringend notwendig, auch die Innenraumluftqualität – ein bedeutender Faktor der öffentlichen Gesundheit – besser und greifbarer zu spezifizieren. Eine WHO-Resolution für gesunde Raumluftqualität ist ein wichtiges Element auf dem Weg in eine Zukunft, in der wir überall gesunde Raumluft atmen.</w:t>
      </w:r>
    </w:p>
    <w:p w14:paraId="256BC51D" w14:textId="77777777" w:rsidR="004A34D6" w:rsidRDefault="004A34D6" w:rsidP="000F3E99">
      <w:pPr>
        <w:pStyle w:val="EinfAbs"/>
        <w:spacing w:line="259" w:lineRule="auto"/>
        <w:ind w:left="-284"/>
        <w:rPr>
          <w:rFonts w:ascii="Arial" w:hAnsi="Arial" w:cs="Arial"/>
          <w:sz w:val="22"/>
          <w:szCs w:val="22"/>
        </w:rPr>
      </w:pPr>
      <w:bookmarkStart w:id="1" w:name="_Hlk209975176"/>
    </w:p>
    <w:p w14:paraId="42066B79" w14:textId="52968121" w:rsidR="004A34D6" w:rsidRPr="00E77692" w:rsidRDefault="004A34D6" w:rsidP="000F3E99">
      <w:pPr>
        <w:pStyle w:val="EinfAbs"/>
        <w:spacing w:line="259" w:lineRule="auto"/>
        <w:ind w:left="-284"/>
        <w:rPr>
          <w:rFonts w:ascii="Arial" w:hAnsi="Arial" w:cs="Arial"/>
          <w:sz w:val="22"/>
          <w:szCs w:val="22"/>
        </w:rPr>
      </w:pPr>
      <w:r w:rsidRPr="00E77692">
        <w:rPr>
          <w:rFonts w:ascii="Arial" w:hAnsi="Arial" w:cs="Arial"/>
          <w:sz w:val="22"/>
          <w:szCs w:val="22"/>
        </w:rPr>
        <w:t xml:space="preserve">Diese Pressemitteilung inklusive aller zugehörigen Dateien können Sie </w:t>
      </w:r>
      <w:hyperlink r:id="rId8" w:history="1">
        <w:r w:rsidRPr="00E77692">
          <w:rPr>
            <w:rStyle w:val="Hyperlink"/>
            <w:rFonts w:ascii="Arial" w:hAnsi="Arial" w:cs="Arial"/>
            <w:sz w:val="22"/>
            <w:szCs w:val="22"/>
          </w:rPr>
          <w:t>hier</w:t>
        </w:r>
      </w:hyperlink>
      <w:r w:rsidRPr="00E77692">
        <w:rPr>
          <w:rFonts w:ascii="Arial" w:hAnsi="Arial" w:cs="Arial"/>
          <w:sz w:val="22"/>
          <w:szCs w:val="22"/>
        </w:rPr>
        <w:t xml:space="preserve"> herunterladen. Weitere Pressemitteilungen finden Sie im </w:t>
      </w:r>
      <w:hyperlink r:id="rId9" w:history="1">
        <w:r w:rsidRPr="00E77692">
          <w:rPr>
            <w:rStyle w:val="Hyperlink"/>
            <w:rFonts w:ascii="Arial" w:hAnsi="Arial" w:cs="Arial"/>
            <w:sz w:val="22"/>
            <w:szCs w:val="22"/>
          </w:rPr>
          <w:t>Pressebereich</w:t>
        </w:r>
      </w:hyperlink>
      <w:r w:rsidRPr="00E77692">
        <w:rPr>
          <w:rFonts w:ascii="Arial" w:hAnsi="Arial" w:cs="Arial"/>
          <w:sz w:val="22"/>
          <w:szCs w:val="22"/>
        </w:rPr>
        <w:t xml:space="preserve"> der FGK-Website. </w:t>
      </w:r>
    </w:p>
    <w:p w14:paraId="302D0851" w14:textId="77777777" w:rsidR="004A34D6" w:rsidRDefault="004A34D6" w:rsidP="000F3E99">
      <w:pPr>
        <w:pStyle w:val="EinfAbs"/>
        <w:spacing w:line="259" w:lineRule="auto"/>
        <w:ind w:left="-284"/>
        <w:rPr>
          <w:rFonts w:ascii="Arial" w:hAnsi="Arial" w:cs="Arial"/>
          <w:sz w:val="22"/>
          <w:szCs w:val="22"/>
        </w:rPr>
      </w:pPr>
    </w:p>
    <w:p w14:paraId="2F531D89" w14:textId="77777777" w:rsidR="004A34D6" w:rsidRDefault="004A34D6" w:rsidP="000F3E99">
      <w:pPr>
        <w:pStyle w:val="EinfAbs"/>
        <w:spacing w:line="259" w:lineRule="auto"/>
        <w:ind w:left="-284"/>
        <w:rPr>
          <w:rFonts w:ascii="Arial" w:hAnsi="Arial" w:cs="Arial"/>
          <w:sz w:val="22"/>
          <w:szCs w:val="22"/>
        </w:rPr>
      </w:pPr>
    </w:p>
    <w:p w14:paraId="0E3FCD44" w14:textId="49F5EBC2" w:rsidR="00A43821" w:rsidRDefault="00404B0F" w:rsidP="000F3E99">
      <w:pPr>
        <w:pStyle w:val="EinfAbs"/>
        <w:spacing w:line="259" w:lineRule="auto"/>
        <w:ind w:left="-284"/>
        <w:rPr>
          <w:rFonts w:ascii="Arial" w:hAnsi="Arial" w:cs="Arial"/>
          <w:sz w:val="22"/>
          <w:szCs w:val="22"/>
        </w:rPr>
      </w:pPr>
      <w:r>
        <w:rPr>
          <w:rFonts w:ascii="Arial" w:hAnsi="Arial" w:cs="Arial"/>
          <w:noProof/>
          <w:sz w:val="22"/>
          <w:szCs w:val="22"/>
        </w:rPr>
        <w:drawing>
          <wp:anchor distT="0" distB="0" distL="114300" distR="114300" simplePos="0" relativeHeight="251658240" behindDoc="0" locked="0" layoutInCell="1" allowOverlap="1" wp14:anchorId="172463A7" wp14:editId="140E683E">
            <wp:simplePos x="0" y="0"/>
            <wp:positionH relativeFrom="column">
              <wp:posOffset>-158115</wp:posOffset>
            </wp:positionH>
            <wp:positionV relativeFrom="paragraph">
              <wp:posOffset>194310</wp:posOffset>
            </wp:positionV>
            <wp:extent cx="4140000" cy="2786400"/>
            <wp:effectExtent l="0" t="0" r="0" b="0"/>
            <wp:wrapTopAndBottom/>
            <wp:docPr id="3670038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40000" cy="278640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1"/>
    <w:p w14:paraId="01331C74" w14:textId="50FF22A9" w:rsidR="00F70CB3" w:rsidRDefault="00FC2A19" w:rsidP="000F3E99">
      <w:pPr>
        <w:pStyle w:val="EinfAbs"/>
        <w:spacing w:line="259" w:lineRule="auto"/>
        <w:ind w:left="-284"/>
        <w:rPr>
          <w:rFonts w:ascii="Arial" w:hAnsi="Arial" w:cs="Arial"/>
          <w:sz w:val="22"/>
          <w:szCs w:val="22"/>
        </w:rPr>
      </w:pPr>
      <w:r w:rsidRPr="00E77692">
        <w:rPr>
          <w:rFonts w:ascii="Arial" w:hAnsi="Arial" w:cs="Arial"/>
          <w:b/>
          <w:bCs/>
          <w:sz w:val="22"/>
          <w:szCs w:val="22"/>
        </w:rPr>
        <w:t>Bildunterschrift:</w:t>
      </w:r>
      <w:r w:rsidRPr="00E77692">
        <w:rPr>
          <w:rFonts w:ascii="Arial" w:hAnsi="Arial" w:cs="Arial"/>
          <w:sz w:val="22"/>
          <w:szCs w:val="22"/>
        </w:rPr>
        <w:t xml:space="preserve"> </w:t>
      </w:r>
      <w:r w:rsidR="00A76383" w:rsidRPr="00A76383">
        <w:rPr>
          <w:rFonts w:ascii="Arial" w:hAnsi="Arial" w:cs="Arial"/>
          <w:sz w:val="22"/>
          <w:szCs w:val="22"/>
        </w:rPr>
        <w:t>Prof</w:t>
      </w:r>
      <w:r w:rsidR="00A76383">
        <w:rPr>
          <w:rFonts w:ascii="Arial" w:hAnsi="Arial" w:cs="Arial"/>
          <w:sz w:val="22"/>
          <w:szCs w:val="22"/>
        </w:rPr>
        <w:t>essor</w:t>
      </w:r>
      <w:r w:rsidR="00A76383" w:rsidRPr="00A76383">
        <w:rPr>
          <w:rFonts w:ascii="Arial" w:hAnsi="Arial" w:cs="Arial"/>
          <w:sz w:val="22"/>
          <w:szCs w:val="22"/>
        </w:rPr>
        <w:t xml:space="preserve"> Martin Kriegel</w:t>
      </w:r>
      <w:r w:rsidR="00A76383">
        <w:rPr>
          <w:rFonts w:ascii="Arial" w:hAnsi="Arial" w:cs="Arial"/>
          <w:sz w:val="22"/>
          <w:szCs w:val="22"/>
        </w:rPr>
        <w:t xml:space="preserve"> (l</w:t>
      </w:r>
      <w:r w:rsidR="00FE77EB">
        <w:rPr>
          <w:rFonts w:ascii="Arial" w:hAnsi="Arial" w:cs="Arial"/>
          <w:sz w:val="22"/>
          <w:szCs w:val="22"/>
        </w:rPr>
        <w:t>inks</w:t>
      </w:r>
      <w:r w:rsidR="00A76383">
        <w:rPr>
          <w:rFonts w:ascii="Arial" w:hAnsi="Arial" w:cs="Arial"/>
          <w:sz w:val="22"/>
          <w:szCs w:val="22"/>
        </w:rPr>
        <w:t xml:space="preserve">) und Frank Ernst sprachen sich in ihrer gemeinsamen Keynote dafür aus, </w:t>
      </w:r>
      <w:r w:rsidR="00F70CB3">
        <w:rPr>
          <w:rFonts w:ascii="Arial" w:hAnsi="Arial" w:cs="Arial"/>
          <w:sz w:val="22"/>
          <w:szCs w:val="22"/>
        </w:rPr>
        <w:t xml:space="preserve">dass Menschen sich in Gebäuden wohlfühlen sollen. </w:t>
      </w:r>
    </w:p>
    <w:p w14:paraId="059DC251" w14:textId="766C44C2" w:rsidR="00FC2A19" w:rsidRPr="00E77692" w:rsidRDefault="00FC2A19" w:rsidP="000F3E99">
      <w:pPr>
        <w:pStyle w:val="EinfAbs"/>
        <w:spacing w:line="259" w:lineRule="auto"/>
        <w:ind w:left="-284"/>
        <w:rPr>
          <w:rFonts w:ascii="Arial" w:hAnsi="Arial" w:cs="Arial"/>
          <w:sz w:val="22"/>
          <w:szCs w:val="22"/>
        </w:rPr>
      </w:pPr>
      <w:r w:rsidRPr="00E77692">
        <w:rPr>
          <w:rFonts w:ascii="Arial" w:hAnsi="Arial" w:cs="Arial"/>
          <w:b/>
          <w:sz w:val="22"/>
          <w:szCs w:val="22"/>
        </w:rPr>
        <w:t>Bildquelle:</w:t>
      </w:r>
      <w:r w:rsidRPr="00E77692">
        <w:rPr>
          <w:rFonts w:ascii="Arial" w:hAnsi="Arial" w:cs="Arial"/>
          <w:sz w:val="22"/>
          <w:szCs w:val="22"/>
        </w:rPr>
        <w:t xml:space="preserve"> </w:t>
      </w:r>
      <w:r w:rsidR="00A76383">
        <w:rPr>
          <w:rFonts w:ascii="Arial" w:hAnsi="Arial" w:cs="Arial"/>
          <w:sz w:val="22"/>
          <w:szCs w:val="22"/>
        </w:rPr>
        <w:t>FGK</w:t>
      </w:r>
    </w:p>
    <w:p w14:paraId="4938A4AA" w14:textId="17F84C4C" w:rsidR="00FC2A19" w:rsidRDefault="00404B0F" w:rsidP="000F3E99">
      <w:pPr>
        <w:pStyle w:val="EinfAbs"/>
        <w:spacing w:line="259" w:lineRule="auto"/>
        <w:ind w:left="-284"/>
        <w:rPr>
          <w:rFonts w:ascii="Arial" w:hAnsi="Arial" w:cs="Arial"/>
          <w:sz w:val="22"/>
          <w:szCs w:val="22"/>
        </w:rPr>
      </w:pPr>
      <w:r>
        <w:rPr>
          <w:rFonts w:ascii="Arial" w:hAnsi="Arial" w:cs="Arial"/>
          <w:noProof/>
          <w:sz w:val="22"/>
          <w:szCs w:val="22"/>
        </w:rPr>
        <w:lastRenderedPageBreak/>
        <w:drawing>
          <wp:anchor distT="0" distB="0" distL="114300" distR="114300" simplePos="0" relativeHeight="251659264" behindDoc="0" locked="0" layoutInCell="1" allowOverlap="1" wp14:anchorId="1ECDCEB4" wp14:editId="5322A1D5">
            <wp:simplePos x="0" y="0"/>
            <wp:positionH relativeFrom="column">
              <wp:posOffset>-158115</wp:posOffset>
            </wp:positionH>
            <wp:positionV relativeFrom="paragraph">
              <wp:posOffset>191135</wp:posOffset>
            </wp:positionV>
            <wp:extent cx="4140000" cy="2509200"/>
            <wp:effectExtent l="0" t="0" r="0" b="5715"/>
            <wp:wrapTopAndBottom/>
            <wp:docPr id="179396508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40000" cy="2509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AFFDB7" w14:textId="77777777" w:rsidR="00E70FA5" w:rsidRDefault="00FC2A19" w:rsidP="000F3E99">
      <w:pPr>
        <w:pStyle w:val="EinfAbs"/>
        <w:spacing w:line="259" w:lineRule="auto"/>
        <w:ind w:left="-284"/>
        <w:rPr>
          <w:rFonts w:ascii="Arial" w:hAnsi="Arial" w:cs="Arial"/>
          <w:sz w:val="22"/>
          <w:szCs w:val="22"/>
        </w:rPr>
      </w:pPr>
      <w:r w:rsidRPr="00E77692">
        <w:rPr>
          <w:rFonts w:ascii="Arial" w:hAnsi="Arial" w:cs="Arial"/>
          <w:b/>
          <w:bCs/>
          <w:sz w:val="22"/>
          <w:szCs w:val="22"/>
        </w:rPr>
        <w:t>Bildunterschrift:</w:t>
      </w:r>
      <w:r w:rsidRPr="00E77692">
        <w:rPr>
          <w:rFonts w:ascii="Arial" w:hAnsi="Arial" w:cs="Arial"/>
          <w:sz w:val="22"/>
          <w:szCs w:val="22"/>
        </w:rPr>
        <w:t xml:space="preserve"> </w:t>
      </w:r>
      <w:r w:rsidR="00E70FA5" w:rsidRPr="00E70FA5">
        <w:rPr>
          <w:rFonts w:ascii="Arial" w:hAnsi="Arial" w:cs="Arial"/>
          <w:sz w:val="22"/>
          <w:szCs w:val="22"/>
        </w:rPr>
        <w:t>Claus Händel als Moderator im Gespräch mit Tobias Bargsten, Professor Konstantinos Stergiaropoulos, Dr. med. Andrea Nakoinz und Professor Martin Kriegel (von links) zum Thema Hitzestress.</w:t>
      </w:r>
    </w:p>
    <w:p w14:paraId="142CBDDE" w14:textId="022B90CC" w:rsidR="00FC2A19" w:rsidRPr="00E77692" w:rsidRDefault="00FC2A19" w:rsidP="000F3E99">
      <w:pPr>
        <w:pStyle w:val="EinfAbs"/>
        <w:spacing w:line="259" w:lineRule="auto"/>
        <w:ind w:left="-284"/>
        <w:rPr>
          <w:rFonts w:ascii="Arial" w:hAnsi="Arial" w:cs="Arial"/>
          <w:sz w:val="22"/>
          <w:szCs w:val="22"/>
        </w:rPr>
      </w:pPr>
      <w:r w:rsidRPr="00E77692">
        <w:rPr>
          <w:rFonts w:ascii="Arial" w:hAnsi="Arial" w:cs="Arial"/>
          <w:b/>
          <w:sz w:val="22"/>
          <w:szCs w:val="22"/>
        </w:rPr>
        <w:t>Bildquelle:</w:t>
      </w:r>
      <w:r w:rsidRPr="00E77692">
        <w:rPr>
          <w:rFonts w:ascii="Arial" w:hAnsi="Arial" w:cs="Arial"/>
          <w:sz w:val="22"/>
          <w:szCs w:val="22"/>
        </w:rPr>
        <w:t xml:space="preserve"> </w:t>
      </w:r>
      <w:r w:rsidR="0041562A">
        <w:rPr>
          <w:rFonts w:ascii="Arial" w:hAnsi="Arial" w:cs="Arial"/>
          <w:sz w:val="22"/>
          <w:szCs w:val="22"/>
        </w:rPr>
        <w:t>FGK</w:t>
      </w:r>
    </w:p>
    <w:p w14:paraId="0B46E7B1" w14:textId="4D5C041C" w:rsidR="00404B0F" w:rsidRDefault="00404B0F" w:rsidP="000F3E99">
      <w:pPr>
        <w:pStyle w:val="EinfAbs"/>
        <w:spacing w:line="259" w:lineRule="auto"/>
        <w:ind w:left="-284"/>
        <w:rPr>
          <w:rFonts w:ascii="Arial" w:hAnsi="Arial" w:cs="Arial"/>
          <w:sz w:val="22"/>
          <w:szCs w:val="22"/>
        </w:rPr>
      </w:pPr>
    </w:p>
    <w:p w14:paraId="19968B5E" w14:textId="79DE8DA8" w:rsidR="00FE77EB" w:rsidRDefault="00C85326" w:rsidP="000F3E99">
      <w:pPr>
        <w:pStyle w:val="EinfAbs"/>
        <w:spacing w:line="259" w:lineRule="auto"/>
        <w:ind w:left="-284"/>
        <w:rPr>
          <w:rFonts w:ascii="Arial" w:hAnsi="Arial" w:cs="Arial"/>
          <w:sz w:val="22"/>
          <w:szCs w:val="22"/>
        </w:rPr>
      </w:pPr>
      <w:r>
        <w:rPr>
          <w:rFonts w:ascii="Arial" w:hAnsi="Arial" w:cs="Arial"/>
          <w:noProof/>
          <w:sz w:val="22"/>
          <w:szCs w:val="22"/>
        </w:rPr>
        <w:drawing>
          <wp:anchor distT="0" distB="0" distL="114300" distR="114300" simplePos="0" relativeHeight="251660288" behindDoc="0" locked="0" layoutInCell="1" allowOverlap="1" wp14:anchorId="2D4F81CD" wp14:editId="419A754A">
            <wp:simplePos x="0" y="0"/>
            <wp:positionH relativeFrom="column">
              <wp:posOffset>-165735</wp:posOffset>
            </wp:positionH>
            <wp:positionV relativeFrom="paragraph">
              <wp:posOffset>0</wp:posOffset>
            </wp:positionV>
            <wp:extent cx="4140000" cy="2880000"/>
            <wp:effectExtent l="0" t="0" r="0" b="0"/>
            <wp:wrapTopAndBottom/>
            <wp:docPr id="65262847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40000" cy="2880000"/>
                    </a:xfrm>
                    <a:prstGeom prst="rect">
                      <a:avLst/>
                    </a:prstGeom>
                    <a:noFill/>
                    <a:ln>
                      <a:noFill/>
                    </a:ln>
                  </pic:spPr>
                </pic:pic>
              </a:graphicData>
            </a:graphic>
            <wp14:sizeRelH relativeFrom="page">
              <wp14:pctWidth>0</wp14:pctWidth>
            </wp14:sizeRelH>
            <wp14:sizeRelV relativeFrom="page">
              <wp14:pctHeight>0</wp14:pctHeight>
            </wp14:sizeRelV>
          </wp:anchor>
        </w:drawing>
      </w:r>
      <w:r w:rsidR="00FC2A19" w:rsidRPr="00E77692">
        <w:rPr>
          <w:rFonts w:ascii="Arial" w:hAnsi="Arial" w:cs="Arial"/>
          <w:b/>
          <w:bCs/>
          <w:sz w:val="22"/>
          <w:szCs w:val="22"/>
        </w:rPr>
        <w:t>Bildunterschrift:</w:t>
      </w:r>
      <w:r w:rsidR="00FC2A19" w:rsidRPr="00E77692">
        <w:rPr>
          <w:rFonts w:ascii="Arial" w:hAnsi="Arial" w:cs="Arial"/>
          <w:sz w:val="22"/>
          <w:szCs w:val="22"/>
        </w:rPr>
        <w:t xml:space="preserve"> </w:t>
      </w:r>
      <w:r w:rsidR="001C41A2">
        <w:rPr>
          <w:rFonts w:ascii="Arial" w:hAnsi="Arial" w:cs="Arial"/>
          <w:sz w:val="22"/>
          <w:szCs w:val="22"/>
        </w:rPr>
        <w:t>Frank Ernst moderierte</w:t>
      </w:r>
      <w:r w:rsidR="00BE20B3">
        <w:rPr>
          <w:rFonts w:ascii="Arial" w:hAnsi="Arial" w:cs="Arial"/>
          <w:sz w:val="22"/>
          <w:szCs w:val="22"/>
        </w:rPr>
        <w:t xml:space="preserve"> die Paneldiskussion zum Thema „</w:t>
      </w:r>
      <w:r w:rsidR="001C41A2">
        <w:rPr>
          <w:rFonts w:ascii="Arial" w:hAnsi="Arial" w:cs="Arial"/>
          <w:sz w:val="22"/>
          <w:szCs w:val="22"/>
        </w:rPr>
        <w:t>Luftqualität</w:t>
      </w:r>
      <w:r w:rsidR="00BE20B3">
        <w:rPr>
          <w:rFonts w:ascii="Arial" w:hAnsi="Arial" w:cs="Arial"/>
          <w:sz w:val="22"/>
          <w:szCs w:val="22"/>
        </w:rPr>
        <w:t>“</w:t>
      </w:r>
      <w:r w:rsidR="001C41A2">
        <w:rPr>
          <w:rFonts w:ascii="Arial" w:hAnsi="Arial" w:cs="Arial"/>
          <w:sz w:val="22"/>
          <w:szCs w:val="22"/>
        </w:rPr>
        <w:t xml:space="preserve"> </w:t>
      </w:r>
      <w:r w:rsidR="00BE20B3">
        <w:rPr>
          <w:rFonts w:ascii="Arial" w:hAnsi="Arial" w:cs="Arial"/>
          <w:sz w:val="22"/>
          <w:szCs w:val="22"/>
        </w:rPr>
        <w:t xml:space="preserve">mit </w:t>
      </w:r>
      <w:r w:rsidR="001C41A2">
        <w:rPr>
          <w:rFonts w:ascii="Arial" w:hAnsi="Arial" w:cs="Arial"/>
          <w:sz w:val="22"/>
          <w:szCs w:val="22"/>
        </w:rPr>
        <w:t xml:space="preserve">Professor Christoph Kaup, </w:t>
      </w:r>
      <w:r w:rsidR="006350FF" w:rsidRPr="006350FF">
        <w:rPr>
          <w:rFonts w:ascii="Arial" w:hAnsi="Arial" w:cs="Arial"/>
          <w:sz w:val="22"/>
          <w:szCs w:val="22"/>
        </w:rPr>
        <w:t>Dr. Benoit Sicre</w:t>
      </w:r>
      <w:r w:rsidR="006350FF">
        <w:rPr>
          <w:rFonts w:ascii="Arial" w:hAnsi="Arial" w:cs="Arial"/>
          <w:sz w:val="22"/>
          <w:szCs w:val="22"/>
        </w:rPr>
        <w:t xml:space="preserve">, </w:t>
      </w:r>
      <w:r w:rsidR="00D618C1" w:rsidRPr="00D618C1">
        <w:rPr>
          <w:rFonts w:ascii="Arial" w:hAnsi="Arial" w:cs="Arial"/>
          <w:sz w:val="22"/>
          <w:szCs w:val="22"/>
        </w:rPr>
        <w:t>Prof</w:t>
      </w:r>
      <w:r w:rsidR="001C41A2">
        <w:rPr>
          <w:rFonts w:ascii="Arial" w:hAnsi="Arial" w:cs="Arial"/>
          <w:sz w:val="22"/>
          <w:szCs w:val="22"/>
        </w:rPr>
        <w:t>essor</w:t>
      </w:r>
      <w:r w:rsidR="00D618C1" w:rsidRPr="00D618C1">
        <w:rPr>
          <w:rFonts w:ascii="Arial" w:hAnsi="Arial" w:cs="Arial"/>
          <w:sz w:val="22"/>
          <w:szCs w:val="22"/>
        </w:rPr>
        <w:t xml:space="preserve"> Ulrich Zißler</w:t>
      </w:r>
      <w:r w:rsidR="006350FF">
        <w:rPr>
          <w:rFonts w:ascii="Arial" w:hAnsi="Arial" w:cs="Arial"/>
          <w:sz w:val="22"/>
          <w:szCs w:val="22"/>
        </w:rPr>
        <w:t xml:space="preserve">, </w:t>
      </w:r>
      <w:r w:rsidR="00FE77EB" w:rsidRPr="00FE77EB">
        <w:rPr>
          <w:rFonts w:ascii="Arial" w:hAnsi="Arial" w:cs="Arial"/>
          <w:sz w:val="22"/>
          <w:szCs w:val="22"/>
        </w:rPr>
        <w:t xml:space="preserve">Uwe Schumann </w:t>
      </w:r>
      <w:r w:rsidR="006350FF">
        <w:rPr>
          <w:rFonts w:ascii="Arial" w:hAnsi="Arial" w:cs="Arial"/>
          <w:sz w:val="22"/>
          <w:szCs w:val="22"/>
        </w:rPr>
        <w:t xml:space="preserve">und </w:t>
      </w:r>
      <w:r w:rsidR="00D618C1" w:rsidRPr="00D618C1">
        <w:rPr>
          <w:rFonts w:ascii="Arial" w:hAnsi="Arial" w:cs="Arial"/>
          <w:sz w:val="22"/>
          <w:szCs w:val="22"/>
        </w:rPr>
        <w:t>Udo Jung</w:t>
      </w:r>
      <w:r w:rsidR="00FE77EB">
        <w:rPr>
          <w:rFonts w:ascii="Arial" w:hAnsi="Arial" w:cs="Arial"/>
          <w:sz w:val="22"/>
          <w:szCs w:val="22"/>
        </w:rPr>
        <w:t xml:space="preserve"> </w:t>
      </w:r>
      <w:r w:rsidR="00BE20B3">
        <w:rPr>
          <w:rFonts w:ascii="Arial" w:hAnsi="Arial" w:cs="Arial"/>
          <w:sz w:val="22"/>
          <w:szCs w:val="22"/>
        </w:rPr>
        <w:t>(v</w:t>
      </w:r>
      <w:r w:rsidR="00FE77EB">
        <w:rPr>
          <w:rFonts w:ascii="Arial" w:hAnsi="Arial" w:cs="Arial"/>
          <w:sz w:val="22"/>
          <w:szCs w:val="22"/>
        </w:rPr>
        <w:t>on links).</w:t>
      </w:r>
    </w:p>
    <w:p w14:paraId="707EC514" w14:textId="4B1EC3D0" w:rsidR="00FC2A19" w:rsidRPr="00E77692" w:rsidRDefault="00FC2A19" w:rsidP="000F3E99">
      <w:pPr>
        <w:pStyle w:val="EinfAbs"/>
        <w:spacing w:line="259" w:lineRule="auto"/>
        <w:ind w:left="-284"/>
        <w:rPr>
          <w:rFonts w:ascii="Arial" w:hAnsi="Arial" w:cs="Arial"/>
          <w:sz w:val="22"/>
          <w:szCs w:val="22"/>
        </w:rPr>
      </w:pPr>
      <w:r w:rsidRPr="00E77692">
        <w:rPr>
          <w:rFonts w:ascii="Arial" w:hAnsi="Arial" w:cs="Arial"/>
          <w:b/>
          <w:sz w:val="22"/>
          <w:szCs w:val="22"/>
        </w:rPr>
        <w:t>Bildquelle:</w:t>
      </w:r>
      <w:r w:rsidRPr="00E77692">
        <w:rPr>
          <w:rFonts w:ascii="Arial" w:hAnsi="Arial" w:cs="Arial"/>
          <w:sz w:val="22"/>
          <w:szCs w:val="22"/>
        </w:rPr>
        <w:t xml:space="preserve"> </w:t>
      </w:r>
      <w:r w:rsidR="00BE20B3">
        <w:rPr>
          <w:rFonts w:ascii="Arial" w:hAnsi="Arial" w:cs="Arial"/>
          <w:sz w:val="22"/>
          <w:szCs w:val="22"/>
        </w:rPr>
        <w:t>FGK</w:t>
      </w:r>
    </w:p>
    <w:p w14:paraId="33ED0AF3" w14:textId="77777777" w:rsidR="00BE20B3" w:rsidRDefault="00BE20B3" w:rsidP="000F3E99">
      <w:pPr>
        <w:pStyle w:val="EinfAbs"/>
        <w:spacing w:line="259" w:lineRule="auto"/>
        <w:ind w:left="-284"/>
        <w:rPr>
          <w:rFonts w:ascii="Arial" w:hAnsi="Arial" w:cs="Arial"/>
          <w:sz w:val="22"/>
          <w:szCs w:val="22"/>
        </w:rPr>
      </w:pPr>
    </w:p>
    <w:p w14:paraId="1603BB82" w14:textId="77777777" w:rsidR="00D56A06" w:rsidRPr="00E77692" w:rsidRDefault="00D56A06" w:rsidP="000F3E99">
      <w:pPr>
        <w:pStyle w:val="EinfAbs"/>
        <w:spacing w:line="259" w:lineRule="auto"/>
        <w:ind w:left="-284"/>
        <w:rPr>
          <w:rFonts w:ascii="Arial" w:hAnsi="Arial" w:cs="Arial"/>
          <w:sz w:val="22"/>
          <w:szCs w:val="22"/>
        </w:rPr>
      </w:pPr>
    </w:p>
    <w:p w14:paraId="283D14B6" w14:textId="77777777" w:rsidR="00A43821" w:rsidRPr="00E77692" w:rsidRDefault="00A43821" w:rsidP="000F3E99">
      <w:pPr>
        <w:pStyle w:val="EinfAbs"/>
        <w:keepNext/>
        <w:spacing w:line="259" w:lineRule="auto"/>
        <w:ind w:left="-284"/>
        <w:rPr>
          <w:rFonts w:ascii="Arial" w:hAnsi="Arial" w:cs="Arial"/>
          <w:sz w:val="22"/>
          <w:szCs w:val="22"/>
        </w:rPr>
      </w:pPr>
      <w:r w:rsidRPr="00E77692">
        <w:rPr>
          <w:rFonts w:ascii="Arial" w:hAnsi="Arial" w:cs="Arial"/>
          <w:b/>
          <w:bCs/>
          <w:sz w:val="22"/>
          <w:szCs w:val="22"/>
        </w:rPr>
        <w:t>Über den Fachverband Gebäude-Klima e. V.</w:t>
      </w:r>
    </w:p>
    <w:p w14:paraId="4A506395" w14:textId="77777777" w:rsidR="00033E98" w:rsidRPr="00E77692" w:rsidRDefault="00033E98" w:rsidP="000F3E99">
      <w:pPr>
        <w:pStyle w:val="EinfAbs"/>
        <w:spacing w:line="259" w:lineRule="auto"/>
        <w:ind w:left="-284" w:right="-284"/>
        <w:rPr>
          <w:rFonts w:ascii="Arial" w:hAnsi="Arial" w:cs="Arial"/>
          <w:sz w:val="22"/>
          <w:szCs w:val="22"/>
        </w:rPr>
      </w:pPr>
      <w:r w:rsidRPr="00E77692">
        <w:rPr>
          <w:rFonts w:ascii="Arial" w:hAnsi="Arial" w:cs="Arial"/>
          <w:sz w:val="22"/>
          <w:szCs w:val="22"/>
        </w:rPr>
        <w:t>In seiner mehr als 50-jährigen Geschichte entwickelte sich der Fachverband Gebäude-Klima e. V. zum führenden Branchenverband der deutschen Klima- und Lüftungs</w:t>
      </w:r>
      <w:r w:rsidR="006211FD" w:rsidRPr="00E77692">
        <w:rPr>
          <w:rFonts w:ascii="Arial" w:hAnsi="Arial" w:cs="Arial"/>
          <w:sz w:val="22"/>
          <w:szCs w:val="22"/>
        </w:rPr>
        <w:t>technik</w:t>
      </w:r>
      <w:r w:rsidRPr="00E77692">
        <w:rPr>
          <w:rFonts w:ascii="Arial" w:hAnsi="Arial" w:cs="Arial"/>
          <w:sz w:val="22"/>
          <w:szCs w:val="22"/>
        </w:rPr>
        <w:t>. In dieser Funktion vertritt der FGK die Interessen seiner Mitglieder gegenüber den Marktpartnern, der Politik, der Wirtschaft, den Normungsinstitutionen und der Wissenschaft. Mit einer intensiven politischen Kommunikation nimmt der Verband Einfluss auf ordnungsrechtliche Vorgaben sowie auf Normen aus dem relevanten Bereich der Technischen Gebäudeausrüstung.</w:t>
      </w:r>
      <w:r w:rsidR="006211FD" w:rsidRPr="00E77692">
        <w:rPr>
          <w:rFonts w:ascii="Arial" w:hAnsi="Arial" w:cs="Arial"/>
          <w:sz w:val="22"/>
          <w:szCs w:val="22"/>
        </w:rPr>
        <w:t xml:space="preserve">   </w:t>
      </w:r>
    </w:p>
    <w:p w14:paraId="09092053" w14:textId="77777777" w:rsidR="00033E98" w:rsidRPr="00E77692" w:rsidRDefault="00033E98" w:rsidP="000F3E99">
      <w:pPr>
        <w:pStyle w:val="EinfAbs"/>
        <w:spacing w:line="259" w:lineRule="auto"/>
        <w:ind w:left="-284" w:right="-284"/>
        <w:rPr>
          <w:rFonts w:ascii="Arial" w:hAnsi="Arial" w:cs="Arial"/>
          <w:sz w:val="22"/>
          <w:szCs w:val="22"/>
        </w:rPr>
      </w:pPr>
      <w:r w:rsidRPr="00E77692">
        <w:rPr>
          <w:rFonts w:ascii="Arial" w:hAnsi="Arial" w:cs="Arial"/>
          <w:sz w:val="22"/>
          <w:szCs w:val="22"/>
        </w:rPr>
        <w:t>Die ca. 300 Mitglieder des FGK beschäftigen rund 49.000 Mitarbeiter und erwirtschaften einen Umsatz von ca. 9 Milliarden Euro pro Jahr. Sie repräsentieren einen großen Teil der gesamten TGA-Branche, welche mit einem Jahresumsatz von rund 90 Milliarden Euro ein bedeutender Akteur im Bereich der Nichtwohngebäude und auch der Wohngebäude ist.</w:t>
      </w:r>
      <w:r w:rsidR="006211FD" w:rsidRPr="00E77692">
        <w:rPr>
          <w:rFonts w:ascii="Arial" w:hAnsi="Arial" w:cs="Arial"/>
          <w:sz w:val="22"/>
          <w:szCs w:val="22"/>
        </w:rPr>
        <w:t xml:space="preserve">   </w:t>
      </w:r>
    </w:p>
    <w:p w14:paraId="3E29D7C9" w14:textId="77777777" w:rsidR="00A43821" w:rsidRPr="00E77692" w:rsidRDefault="00033E98" w:rsidP="000F3E99">
      <w:pPr>
        <w:pStyle w:val="EinfAbs"/>
        <w:spacing w:line="259" w:lineRule="auto"/>
        <w:ind w:left="-284" w:right="-284"/>
        <w:rPr>
          <w:rFonts w:ascii="Arial" w:hAnsi="Arial" w:cs="Arial"/>
          <w:sz w:val="22"/>
          <w:szCs w:val="22"/>
        </w:rPr>
      </w:pPr>
      <w:r w:rsidRPr="00E77692">
        <w:rPr>
          <w:rFonts w:ascii="Arial" w:hAnsi="Arial" w:cs="Arial"/>
          <w:sz w:val="22"/>
          <w:szCs w:val="22"/>
        </w:rPr>
        <w:t>Darüber hinaus ist der FGK einer der wichtigen Player für die Energiewende und damit für den Klimaschutz. Die Mitglieder des Verbandes bieten energieeffiziente Produkte und Lösungen, welche den CO</w:t>
      </w:r>
      <w:r w:rsidRPr="00E77692">
        <w:rPr>
          <w:rFonts w:ascii="Arial" w:hAnsi="Arial" w:cs="Arial"/>
          <w:sz w:val="22"/>
          <w:szCs w:val="22"/>
          <w:vertAlign w:val="subscript"/>
        </w:rPr>
        <w:t>2</w:t>
      </w:r>
      <w:r w:rsidRPr="00E77692">
        <w:rPr>
          <w:rFonts w:ascii="Arial" w:hAnsi="Arial" w:cs="Arial"/>
          <w:sz w:val="22"/>
          <w:szCs w:val="22"/>
        </w:rPr>
        <w:t>-Ausstoß minimieren. Die technologischen Entwicklungen der Unternehmen sorgen dafür, dass in Gebäuden ein gesundes Innenraumklima geschaffen wird, sodass die Gesundheit von Menschen gefördert und die Leistungsfähigkeit gesteigert wird.</w:t>
      </w:r>
      <w:r w:rsidR="00A43821" w:rsidRPr="00E77692">
        <w:rPr>
          <w:rFonts w:ascii="Arial" w:hAnsi="Arial" w:cs="Arial"/>
          <w:sz w:val="22"/>
          <w:szCs w:val="22"/>
        </w:rPr>
        <w:t xml:space="preserve"> </w:t>
      </w:r>
    </w:p>
    <w:p w14:paraId="6648065F" w14:textId="77777777" w:rsidR="00A43821" w:rsidRPr="00E77692" w:rsidRDefault="00A43821" w:rsidP="000F3E99">
      <w:pPr>
        <w:pStyle w:val="EinfAbs"/>
        <w:spacing w:line="259" w:lineRule="auto"/>
        <w:ind w:left="-284"/>
        <w:rPr>
          <w:rFonts w:ascii="Arial" w:hAnsi="Arial" w:cs="Arial"/>
          <w:sz w:val="22"/>
          <w:szCs w:val="22"/>
        </w:rPr>
      </w:pPr>
    </w:p>
    <w:p w14:paraId="742947DF" w14:textId="77777777" w:rsidR="00A43821" w:rsidRPr="00E77692" w:rsidRDefault="00A43821" w:rsidP="000F3E99">
      <w:pPr>
        <w:pStyle w:val="EinfAbs"/>
        <w:keepNext/>
        <w:spacing w:line="259" w:lineRule="auto"/>
        <w:ind w:left="-284"/>
        <w:rPr>
          <w:rFonts w:ascii="Arial" w:hAnsi="Arial" w:cs="Arial"/>
          <w:sz w:val="22"/>
          <w:szCs w:val="22"/>
        </w:rPr>
      </w:pPr>
      <w:r w:rsidRPr="00E77692">
        <w:rPr>
          <w:rFonts w:ascii="Arial" w:hAnsi="Arial" w:cs="Arial"/>
          <w:b/>
          <w:bCs/>
          <w:sz w:val="22"/>
          <w:szCs w:val="22"/>
        </w:rPr>
        <w:t>Pressekontakt</w:t>
      </w:r>
    </w:p>
    <w:p w14:paraId="6EB71C49" w14:textId="77777777" w:rsidR="008E4303" w:rsidRPr="00E77692" w:rsidRDefault="00D3532F" w:rsidP="000F3E99">
      <w:pPr>
        <w:keepNext/>
        <w:spacing w:after="0"/>
        <w:ind w:left="-284"/>
        <w:rPr>
          <w:rFonts w:ascii="Arial" w:hAnsi="Arial" w:cs="Arial"/>
          <w:color w:val="000000"/>
        </w:rPr>
      </w:pPr>
      <w:r w:rsidRPr="00E77692">
        <w:rPr>
          <w:rFonts w:ascii="Arial" w:hAnsi="Arial" w:cs="Arial"/>
          <w:color w:val="000000"/>
        </w:rPr>
        <w:t>Sabine Riethmüller</w:t>
      </w:r>
    </w:p>
    <w:p w14:paraId="01C51A7A" w14:textId="77777777" w:rsidR="008E4303" w:rsidRPr="00E77692" w:rsidRDefault="008E4303" w:rsidP="000F3E99">
      <w:pPr>
        <w:keepNext/>
        <w:spacing w:after="0"/>
        <w:ind w:left="-284"/>
        <w:rPr>
          <w:rFonts w:ascii="Arial" w:hAnsi="Arial" w:cs="Arial"/>
          <w:color w:val="000000"/>
        </w:rPr>
      </w:pPr>
      <w:r w:rsidRPr="00E77692">
        <w:rPr>
          <w:rFonts w:ascii="Arial" w:hAnsi="Arial" w:cs="Arial"/>
          <w:color w:val="000000"/>
        </w:rPr>
        <w:t>Referent</w:t>
      </w:r>
      <w:r w:rsidR="00D3532F" w:rsidRPr="00E77692">
        <w:rPr>
          <w:rFonts w:ascii="Arial" w:hAnsi="Arial" w:cs="Arial"/>
          <w:color w:val="000000"/>
        </w:rPr>
        <w:t>in</w:t>
      </w:r>
      <w:r w:rsidRPr="00E77692">
        <w:rPr>
          <w:rFonts w:ascii="Arial" w:hAnsi="Arial" w:cs="Arial"/>
          <w:color w:val="000000"/>
        </w:rPr>
        <w:t xml:space="preserve"> PR und Public Affairs</w:t>
      </w:r>
    </w:p>
    <w:p w14:paraId="01957AD6" w14:textId="77777777" w:rsidR="008E4303" w:rsidRPr="00E77692" w:rsidRDefault="008E4303" w:rsidP="000F3E99">
      <w:pPr>
        <w:keepNext/>
        <w:spacing w:after="0"/>
        <w:ind w:left="-284"/>
        <w:rPr>
          <w:rFonts w:ascii="Arial" w:hAnsi="Arial" w:cs="Arial"/>
          <w:color w:val="000000"/>
        </w:rPr>
      </w:pPr>
      <w:r w:rsidRPr="00E77692">
        <w:rPr>
          <w:rFonts w:ascii="Arial" w:hAnsi="Arial" w:cs="Arial"/>
          <w:color w:val="000000"/>
        </w:rPr>
        <w:t xml:space="preserve">Fachverband Gebäude-Klima e.V. </w:t>
      </w:r>
    </w:p>
    <w:p w14:paraId="5E962648" w14:textId="77777777" w:rsidR="00601F45" w:rsidRPr="00E77692" w:rsidRDefault="00601F45" w:rsidP="000F3E99">
      <w:pPr>
        <w:keepNext/>
        <w:spacing w:after="0"/>
        <w:ind w:left="-284"/>
        <w:rPr>
          <w:rFonts w:ascii="Arial" w:hAnsi="Arial" w:cs="Arial"/>
          <w:color w:val="000000"/>
        </w:rPr>
      </w:pPr>
      <w:r w:rsidRPr="00E77692">
        <w:rPr>
          <w:rFonts w:ascii="Arial" w:hAnsi="Arial" w:cs="Arial"/>
          <w:color w:val="000000"/>
        </w:rPr>
        <w:t>Hoferstraße 5</w:t>
      </w:r>
    </w:p>
    <w:p w14:paraId="41476E05" w14:textId="77777777" w:rsidR="008E4303" w:rsidRPr="00E77692" w:rsidRDefault="00601F45" w:rsidP="000F3E99">
      <w:pPr>
        <w:keepNext/>
        <w:spacing w:after="0"/>
        <w:ind w:left="-284"/>
        <w:rPr>
          <w:rFonts w:ascii="Arial" w:hAnsi="Arial" w:cs="Arial"/>
          <w:color w:val="000000"/>
        </w:rPr>
      </w:pPr>
      <w:r w:rsidRPr="00E77692">
        <w:rPr>
          <w:rFonts w:ascii="Arial" w:hAnsi="Arial" w:cs="Arial"/>
          <w:color w:val="000000"/>
        </w:rPr>
        <w:t>71636 Ludwigsburg</w:t>
      </w:r>
    </w:p>
    <w:p w14:paraId="6C5482B1" w14:textId="77777777" w:rsidR="008E4303" w:rsidRPr="00E77692" w:rsidRDefault="008E4303" w:rsidP="000F3E99">
      <w:pPr>
        <w:keepNext/>
        <w:spacing w:after="0"/>
        <w:ind w:left="-284"/>
        <w:rPr>
          <w:rFonts w:ascii="Arial" w:hAnsi="Arial" w:cs="Arial"/>
          <w:color w:val="000000"/>
        </w:rPr>
      </w:pPr>
      <w:r w:rsidRPr="00E77692">
        <w:rPr>
          <w:rFonts w:ascii="Arial" w:hAnsi="Arial" w:cs="Arial"/>
          <w:color w:val="000000"/>
        </w:rPr>
        <w:t xml:space="preserve">Tel. +49 </w:t>
      </w:r>
      <w:r w:rsidR="00601F45" w:rsidRPr="00E77692">
        <w:rPr>
          <w:rFonts w:ascii="Arial" w:hAnsi="Arial" w:cs="Arial"/>
          <w:color w:val="000000"/>
        </w:rPr>
        <w:t>7141 25 881</w:t>
      </w:r>
      <w:r w:rsidRPr="00E77692">
        <w:rPr>
          <w:rFonts w:ascii="Arial" w:hAnsi="Arial" w:cs="Arial"/>
          <w:color w:val="000000"/>
        </w:rPr>
        <w:t>-14</w:t>
      </w:r>
    </w:p>
    <w:p w14:paraId="0126A815" w14:textId="1A55454E" w:rsidR="00B53E3C" w:rsidRPr="00E77692" w:rsidRDefault="00031485" w:rsidP="000F3E99">
      <w:pPr>
        <w:keepNext/>
        <w:spacing w:after="0"/>
        <w:ind w:left="-284"/>
        <w:rPr>
          <w:rFonts w:ascii="Arial" w:hAnsi="Arial" w:cs="Arial"/>
          <w:color w:val="000000"/>
        </w:rPr>
      </w:pPr>
      <w:hyperlink r:id="rId13" w:history="1">
        <w:r w:rsidRPr="00E77692">
          <w:rPr>
            <w:rStyle w:val="Hyperlink"/>
            <w:rFonts w:ascii="Arial" w:hAnsi="Arial" w:cs="Arial"/>
          </w:rPr>
          <w:t>presse@fgk.info</w:t>
        </w:r>
      </w:hyperlink>
    </w:p>
    <w:p w14:paraId="430AD0C5" w14:textId="2CCF2A8C" w:rsidR="00FD6F39" w:rsidRPr="00E77692" w:rsidRDefault="00B53E3C" w:rsidP="000F3E99">
      <w:pPr>
        <w:spacing w:after="0"/>
        <w:ind w:left="-284"/>
        <w:rPr>
          <w:rFonts w:ascii="Arial" w:hAnsi="Arial" w:cs="Arial"/>
          <w:color w:val="000000"/>
        </w:rPr>
      </w:pPr>
      <w:hyperlink r:id="rId14" w:history="1">
        <w:r w:rsidRPr="00E77692">
          <w:rPr>
            <w:rStyle w:val="Hyperlink"/>
            <w:rFonts w:ascii="Arial" w:hAnsi="Arial" w:cs="Arial"/>
          </w:rPr>
          <w:t>www.fgk.de</w:t>
        </w:r>
      </w:hyperlink>
    </w:p>
    <w:p w14:paraId="10F7F6AE" w14:textId="77777777" w:rsidR="008E4303" w:rsidRPr="00E77692" w:rsidRDefault="008E4303" w:rsidP="000F3E99">
      <w:pPr>
        <w:spacing w:after="0"/>
        <w:ind w:left="-284"/>
        <w:rPr>
          <w:rFonts w:ascii="Arial" w:hAnsi="Arial" w:cs="Arial"/>
        </w:rPr>
      </w:pPr>
    </w:p>
    <w:sectPr w:rsidR="008E4303" w:rsidRPr="00E77692" w:rsidSect="000F3E99">
      <w:headerReference w:type="default" r:id="rId15"/>
      <w:pgSz w:w="11906" w:h="16838"/>
      <w:pgMar w:top="-4536" w:right="1418" w:bottom="1021"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99DDAB" w14:textId="77777777" w:rsidR="00656388" w:rsidRDefault="00656388" w:rsidP="00A43821">
      <w:pPr>
        <w:spacing w:after="0" w:line="240" w:lineRule="auto"/>
      </w:pPr>
      <w:r>
        <w:separator/>
      </w:r>
    </w:p>
  </w:endnote>
  <w:endnote w:type="continuationSeparator" w:id="0">
    <w:p w14:paraId="2DB87280" w14:textId="77777777" w:rsidR="00656388" w:rsidRDefault="00656388" w:rsidP="00A43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T1)">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32DA3C" w14:textId="77777777" w:rsidR="00656388" w:rsidRDefault="00656388" w:rsidP="00A43821">
      <w:pPr>
        <w:spacing w:after="0" w:line="240" w:lineRule="auto"/>
      </w:pPr>
      <w:r>
        <w:separator/>
      </w:r>
    </w:p>
  </w:footnote>
  <w:footnote w:type="continuationSeparator" w:id="0">
    <w:p w14:paraId="38C11C33" w14:textId="77777777" w:rsidR="00656388" w:rsidRDefault="00656388" w:rsidP="00A43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2F69B" w14:textId="77777777" w:rsidR="00A43821" w:rsidRDefault="00A43821" w:rsidP="00A43821">
    <w:pPr>
      <w:pStyle w:val="Kopfzeile"/>
      <w:ind w:left="-1417"/>
    </w:pPr>
    <w:r>
      <w:rPr>
        <w:noProof/>
      </w:rPr>
      <w:drawing>
        <wp:inline distT="0" distB="0" distL="0" distR="0" wp14:anchorId="69751D8C" wp14:editId="4CFB7022">
          <wp:extent cx="7555888" cy="10687926"/>
          <wp:effectExtent l="0" t="0" r="6985" b="0"/>
          <wp:docPr id="653774711" name="Grafik 653774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Grafik 250"/>
                  <pic:cNvPicPr/>
                </pic:nvPicPr>
                <pic:blipFill>
                  <a:blip r:embed="rId1">
                    <a:extLst>
                      <a:ext uri="{28A0092B-C50C-407E-A947-70E740481C1C}">
                        <a14:useLocalDpi xmlns:a14="http://schemas.microsoft.com/office/drawing/2010/main" val="0"/>
                      </a:ext>
                    </a:extLst>
                  </a:blip>
                  <a:stretch>
                    <a:fillRect/>
                  </a:stretch>
                </pic:blipFill>
                <pic:spPr>
                  <a:xfrm>
                    <a:off x="0" y="0"/>
                    <a:ext cx="7555888" cy="1068792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265CAF"/>
    <w:multiLevelType w:val="hybridMultilevel"/>
    <w:tmpl w:val="119019EC"/>
    <w:lvl w:ilvl="0" w:tplc="53F2015A">
      <w:numFmt w:val="bullet"/>
      <w:lvlText w:val="-"/>
      <w:lvlJc w:val="left"/>
      <w:pPr>
        <w:ind w:left="76" w:hanging="360"/>
      </w:pPr>
      <w:rPr>
        <w:rFonts w:ascii="Arial" w:eastAsiaTheme="minorHAnsi" w:hAnsi="Arial" w:cs="Arial" w:hint="default"/>
      </w:rPr>
    </w:lvl>
    <w:lvl w:ilvl="1" w:tplc="04070003" w:tentative="1">
      <w:start w:val="1"/>
      <w:numFmt w:val="bullet"/>
      <w:lvlText w:val="o"/>
      <w:lvlJc w:val="left"/>
      <w:pPr>
        <w:ind w:left="796" w:hanging="360"/>
      </w:pPr>
      <w:rPr>
        <w:rFonts w:ascii="Courier New" w:hAnsi="Courier New" w:cs="Courier New" w:hint="default"/>
      </w:rPr>
    </w:lvl>
    <w:lvl w:ilvl="2" w:tplc="04070005" w:tentative="1">
      <w:start w:val="1"/>
      <w:numFmt w:val="bullet"/>
      <w:lvlText w:val=""/>
      <w:lvlJc w:val="left"/>
      <w:pPr>
        <w:ind w:left="1516" w:hanging="360"/>
      </w:pPr>
      <w:rPr>
        <w:rFonts w:ascii="Wingdings" w:hAnsi="Wingdings" w:hint="default"/>
      </w:rPr>
    </w:lvl>
    <w:lvl w:ilvl="3" w:tplc="04070001" w:tentative="1">
      <w:start w:val="1"/>
      <w:numFmt w:val="bullet"/>
      <w:lvlText w:val=""/>
      <w:lvlJc w:val="left"/>
      <w:pPr>
        <w:ind w:left="2236" w:hanging="360"/>
      </w:pPr>
      <w:rPr>
        <w:rFonts w:ascii="Symbol" w:hAnsi="Symbol" w:hint="default"/>
      </w:rPr>
    </w:lvl>
    <w:lvl w:ilvl="4" w:tplc="04070003" w:tentative="1">
      <w:start w:val="1"/>
      <w:numFmt w:val="bullet"/>
      <w:lvlText w:val="o"/>
      <w:lvlJc w:val="left"/>
      <w:pPr>
        <w:ind w:left="2956" w:hanging="360"/>
      </w:pPr>
      <w:rPr>
        <w:rFonts w:ascii="Courier New" w:hAnsi="Courier New" w:cs="Courier New" w:hint="default"/>
      </w:rPr>
    </w:lvl>
    <w:lvl w:ilvl="5" w:tplc="04070005" w:tentative="1">
      <w:start w:val="1"/>
      <w:numFmt w:val="bullet"/>
      <w:lvlText w:val=""/>
      <w:lvlJc w:val="left"/>
      <w:pPr>
        <w:ind w:left="3676" w:hanging="360"/>
      </w:pPr>
      <w:rPr>
        <w:rFonts w:ascii="Wingdings" w:hAnsi="Wingdings" w:hint="default"/>
      </w:rPr>
    </w:lvl>
    <w:lvl w:ilvl="6" w:tplc="04070001" w:tentative="1">
      <w:start w:val="1"/>
      <w:numFmt w:val="bullet"/>
      <w:lvlText w:val=""/>
      <w:lvlJc w:val="left"/>
      <w:pPr>
        <w:ind w:left="4396" w:hanging="360"/>
      </w:pPr>
      <w:rPr>
        <w:rFonts w:ascii="Symbol" w:hAnsi="Symbol" w:hint="default"/>
      </w:rPr>
    </w:lvl>
    <w:lvl w:ilvl="7" w:tplc="04070003" w:tentative="1">
      <w:start w:val="1"/>
      <w:numFmt w:val="bullet"/>
      <w:lvlText w:val="o"/>
      <w:lvlJc w:val="left"/>
      <w:pPr>
        <w:ind w:left="5116" w:hanging="360"/>
      </w:pPr>
      <w:rPr>
        <w:rFonts w:ascii="Courier New" w:hAnsi="Courier New" w:cs="Courier New" w:hint="default"/>
      </w:rPr>
    </w:lvl>
    <w:lvl w:ilvl="8" w:tplc="04070005" w:tentative="1">
      <w:start w:val="1"/>
      <w:numFmt w:val="bullet"/>
      <w:lvlText w:val=""/>
      <w:lvlJc w:val="left"/>
      <w:pPr>
        <w:ind w:left="5836" w:hanging="360"/>
      </w:pPr>
      <w:rPr>
        <w:rFonts w:ascii="Wingdings" w:hAnsi="Wingdings" w:hint="default"/>
      </w:rPr>
    </w:lvl>
  </w:abstractNum>
  <w:num w:numId="1" w16cid:durableId="1344355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933"/>
    <w:rsid w:val="0000261C"/>
    <w:rsid w:val="00003DF3"/>
    <w:rsid w:val="000130C3"/>
    <w:rsid w:val="00014AE8"/>
    <w:rsid w:val="00020267"/>
    <w:rsid w:val="00031485"/>
    <w:rsid w:val="000339D7"/>
    <w:rsid w:val="00033E98"/>
    <w:rsid w:val="0004043E"/>
    <w:rsid w:val="00041EDE"/>
    <w:rsid w:val="000420AD"/>
    <w:rsid w:val="00044854"/>
    <w:rsid w:val="00044D49"/>
    <w:rsid w:val="00053814"/>
    <w:rsid w:val="000566F0"/>
    <w:rsid w:val="0005742E"/>
    <w:rsid w:val="00062DA9"/>
    <w:rsid w:val="00065D89"/>
    <w:rsid w:val="00075977"/>
    <w:rsid w:val="00081C40"/>
    <w:rsid w:val="00082E9B"/>
    <w:rsid w:val="000836CC"/>
    <w:rsid w:val="000856C4"/>
    <w:rsid w:val="00085F4A"/>
    <w:rsid w:val="00092C38"/>
    <w:rsid w:val="000A37F2"/>
    <w:rsid w:val="000A3C78"/>
    <w:rsid w:val="000B182E"/>
    <w:rsid w:val="000B4838"/>
    <w:rsid w:val="000C57CD"/>
    <w:rsid w:val="000E371A"/>
    <w:rsid w:val="000E6383"/>
    <w:rsid w:val="000F3E99"/>
    <w:rsid w:val="000F4596"/>
    <w:rsid w:val="0010210D"/>
    <w:rsid w:val="00112583"/>
    <w:rsid w:val="00123EB7"/>
    <w:rsid w:val="0012417A"/>
    <w:rsid w:val="00131511"/>
    <w:rsid w:val="00131B7B"/>
    <w:rsid w:val="00132721"/>
    <w:rsid w:val="001504A9"/>
    <w:rsid w:val="0015141F"/>
    <w:rsid w:val="00151D71"/>
    <w:rsid w:val="00164A50"/>
    <w:rsid w:val="0017545D"/>
    <w:rsid w:val="001774B6"/>
    <w:rsid w:val="00187E50"/>
    <w:rsid w:val="001945FE"/>
    <w:rsid w:val="00195375"/>
    <w:rsid w:val="001A31A9"/>
    <w:rsid w:val="001B2C1D"/>
    <w:rsid w:val="001C41A2"/>
    <w:rsid w:val="001E03B6"/>
    <w:rsid w:val="001E2B7E"/>
    <w:rsid w:val="001E780A"/>
    <w:rsid w:val="0021128E"/>
    <w:rsid w:val="00212B27"/>
    <w:rsid w:val="002163EA"/>
    <w:rsid w:val="002221EF"/>
    <w:rsid w:val="00245A00"/>
    <w:rsid w:val="00245F19"/>
    <w:rsid w:val="00252BBD"/>
    <w:rsid w:val="00265EEB"/>
    <w:rsid w:val="0028071E"/>
    <w:rsid w:val="0028449D"/>
    <w:rsid w:val="00285D07"/>
    <w:rsid w:val="00292157"/>
    <w:rsid w:val="00293BE2"/>
    <w:rsid w:val="0029447E"/>
    <w:rsid w:val="002A1733"/>
    <w:rsid w:val="002C495B"/>
    <w:rsid w:val="002D05B9"/>
    <w:rsid w:val="002D4496"/>
    <w:rsid w:val="002E2A1B"/>
    <w:rsid w:val="002F10DC"/>
    <w:rsid w:val="002F24B0"/>
    <w:rsid w:val="002F5A36"/>
    <w:rsid w:val="003046B9"/>
    <w:rsid w:val="003119B9"/>
    <w:rsid w:val="00315701"/>
    <w:rsid w:val="00316450"/>
    <w:rsid w:val="003270AD"/>
    <w:rsid w:val="003300AF"/>
    <w:rsid w:val="00335363"/>
    <w:rsid w:val="003653CB"/>
    <w:rsid w:val="00390280"/>
    <w:rsid w:val="003913F9"/>
    <w:rsid w:val="003938B0"/>
    <w:rsid w:val="003A13BE"/>
    <w:rsid w:val="003B0463"/>
    <w:rsid w:val="003B6762"/>
    <w:rsid w:val="003B7164"/>
    <w:rsid w:val="003B7A79"/>
    <w:rsid w:val="003D0C76"/>
    <w:rsid w:val="003D7578"/>
    <w:rsid w:val="003E57F7"/>
    <w:rsid w:val="003F046E"/>
    <w:rsid w:val="00400703"/>
    <w:rsid w:val="004017C7"/>
    <w:rsid w:val="00404B0F"/>
    <w:rsid w:val="0040684A"/>
    <w:rsid w:val="0041562A"/>
    <w:rsid w:val="00426839"/>
    <w:rsid w:val="00451A0C"/>
    <w:rsid w:val="00465ECF"/>
    <w:rsid w:val="004733C7"/>
    <w:rsid w:val="0047565A"/>
    <w:rsid w:val="00497E79"/>
    <w:rsid w:val="004A34D6"/>
    <w:rsid w:val="004A4790"/>
    <w:rsid w:val="004B150C"/>
    <w:rsid w:val="004B75C3"/>
    <w:rsid w:val="004E0EBD"/>
    <w:rsid w:val="004E2B49"/>
    <w:rsid w:val="004E3E8D"/>
    <w:rsid w:val="004E45BC"/>
    <w:rsid w:val="004F0ADF"/>
    <w:rsid w:val="004F2933"/>
    <w:rsid w:val="004F72AA"/>
    <w:rsid w:val="00501DCC"/>
    <w:rsid w:val="00502821"/>
    <w:rsid w:val="0050775D"/>
    <w:rsid w:val="00514FE1"/>
    <w:rsid w:val="00522248"/>
    <w:rsid w:val="005331BE"/>
    <w:rsid w:val="00550B04"/>
    <w:rsid w:val="0055492F"/>
    <w:rsid w:val="00584F06"/>
    <w:rsid w:val="00585579"/>
    <w:rsid w:val="00591EB6"/>
    <w:rsid w:val="00592B07"/>
    <w:rsid w:val="005A1368"/>
    <w:rsid w:val="005A3074"/>
    <w:rsid w:val="005B10A0"/>
    <w:rsid w:val="005C2146"/>
    <w:rsid w:val="005C24CA"/>
    <w:rsid w:val="005C3C67"/>
    <w:rsid w:val="005D034C"/>
    <w:rsid w:val="005E38EC"/>
    <w:rsid w:val="005F02EC"/>
    <w:rsid w:val="00601B34"/>
    <w:rsid w:val="00601F45"/>
    <w:rsid w:val="00611008"/>
    <w:rsid w:val="006211FD"/>
    <w:rsid w:val="00633D8B"/>
    <w:rsid w:val="006350FF"/>
    <w:rsid w:val="00656388"/>
    <w:rsid w:val="006613BA"/>
    <w:rsid w:val="00661BE6"/>
    <w:rsid w:val="006837BF"/>
    <w:rsid w:val="00685CF4"/>
    <w:rsid w:val="006866C9"/>
    <w:rsid w:val="0068685D"/>
    <w:rsid w:val="006970C3"/>
    <w:rsid w:val="006A2268"/>
    <w:rsid w:val="006C31BC"/>
    <w:rsid w:val="006D49F8"/>
    <w:rsid w:val="006D5D1E"/>
    <w:rsid w:val="006D6F73"/>
    <w:rsid w:val="006E06EB"/>
    <w:rsid w:val="006E4722"/>
    <w:rsid w:val="006E507E"/>
    <w:rsid w:val="006F28E5"/>
    <w:rsid w:val="00723C3D"/>
    <w:rsid w:val="00724614"/>
    <w:rsid w:val="0072753A"/>
    <w:rsid w:val="007317D2"/>
    <w:rsid w:val="007343F9"/>
    <w:rsid w:val="00734B12"/>
    <w:rsid w:val="00740B3D"/>
    <w:rsid w:val="0076585E"/>
    <w:rsid w:val="00766A33"/>
    <w:rsid w:val="00766EDE"/>
    <w:rsid w:val="00782E62"/>
    <w:rsid w:val="007932CD"/>
    <w:rsid w:val="00793821"/>
    <w:rsid w:val="007A5FFE"/>
    <w:rsid w:val="007C3F93"/>
    <w:rsid w:val="007E06F7"/>
    <w:rsid w:val="007E7493"/>
    <w:rsid w:val="007F2596"/>
    <w:rsid w:val="007F365F"/>
    <w:rsid w:val="007F3CD6"/>
    <w:rsid w:val="008002B0"/>
    <w:rsid w:val="008055D8"/>
    <w:rsid w:val="00810550"/>
    <w:rsid w:val="00815C69"/>
    <w:rsid w:val="00817FD0"/>
    <w:rsid w:val="00826CA4"/>
    <w:rsid w:val="00842916"/>
    <w:rsid w:val="008516DC"/>
    <w:rsid w:val="00853836"/>
    <w:rsid w:val="0085519B"/>
    <w:rsid w:val="00857E2A"/>
    <w:rsid w:val="0087664D"/>
    <w:rsid w:val="00883541"/>
    <w:rsid w:val="00886554"/>
    <w:rsid w:val="008874BB"/>
    <w:rsid w:val="00894545"/>
    <w:rsid w:val="00895D2E"/>
    <w:rsid w:val="008975AB"/>
    <w:rsid w:val="008A092B"/>
    <w:rsid w:val="008A323B"/>
    <w:rsid w:val="008B22BE"/>
    <w:rsid w:val="008C5E09"/>
    <w:rsid w:val="008C7C13"/>
    <w:rsid w:val="008D5CFD"/>
    <w:rsid w:val="008E1A59"/>
    <w:rsid w:val="008E4303"/>
    <w:rsid w:val="008F40DB"/>
    <w:rsid w:val="008F4DA3"/>
    <w:rsid w:val="00911E25"/>
    <w:rsid w:val="0091267A"/>
    <w:rsid w:val="00913450"/>
    <w:rsid w:val="00927978"/>
    <w:rsid w:val="00940572"/>
    <w:rsid w:val="00952E51"/>
    <w:rsid w:val="0095340D"/>
    <w:rsid w:val="0095671E"/>
    <w:rsid w:val="00974253"/>
    <w:rsid w:val="0097759D"/>
    <w:rsid w:val="0098074F"/>
    <w:rsid w:val="009A32CF"/>
    <w:rsid w:val="009B6297"/>
    <w:rsid w:val="009C5096"/>
    <w:rsid w:val="009D04FF"/>
    <w:rsid w:val="009D65D0"/>
    <w:rsid w:val="009F563D"/>
    <w:rsid w:val="009F6025"/>
    <w:rsid w:val="009F6FBF"/>
    <w:rsid w:val="00A20510"/>
    <w:rsid w:val="00A33B3F"/>
    <w:rsid w:val="00A37DF6"/>
    <w:rsid w:val="00A43821"/>
    <w:rsid w:val="00A50465"/>
    <w:rsid w:val="00A51BD0"/>
    <w:rsid w:val="00A726AD"/>
    <w:rsid w:val="00A74FD7"/>
    <w:rsid w:val="00A76383"/>
    <w:rsid w:val="00A95E57"/>
    <w:rsid w:val="00A968DF"/>
    <w:rsid w:val="00AB097D"/>
    <w:rsid w:val="00AB1ADE"/>
    <w:rsid w:val="00AC1369"/>
    <w:rsid w:val="00AC6EB8"/>
    <w:rsid w:val="00AF6712"/>
    <w:rsid w:val="00B039FE"/>
    <w:rsid w:val="00B07F01"/>
    <w:rsid w:val="00B31744"/>
    <w:rsid w:val="00B41EC4"/>
    <w:rsid w:val="00B43489"/>
    <w:rsid w:val="00B53E3C"/>
    <w:rsid w:val="00B55A56"/>
    <w:rsid w:val="00B564EE"/>
    <w:rsid w:val="00B85FE7"/>
    <w:rsid w:val="00B8731A"/>
    <w:rsid w:val="00B942D3"/>
    <w:rsid w:val="00B9650F"/>
    <w:rsid w:val="00BB4625"/>
    <w:rsid w:val="00BB566A"/>
    <w:rsid w:val="00BB78E7"/>
    <w:rsid w:val="00BD562B"/>
    <w:rsid w:val="00BE0A17"/>
    <w:rsid w:val="00BE20B3"/>
    <w:rsid w:val="00BF1044"/>
    <w:rsid w:val="00BF514E"/>
    <w:rsid w:val="00BF5AFA"/>
    <w:rsid w:val="00C006DE"/>
    <w:rsid w:val="00C01B90"/>
    <w:rsid w:val="00C10332"/>
    <w:rsid w:val="00C34159"/>
    <w:rsid w:val="00C35186"/>
    <w:rsid w:val="00C365CD"/>
    <w:rsid w:val="00C42584"/>
    <w:rsid w:val="00C50FA0"/>
    <w:rsid w:val="00C7154B"/>
    <w:rsid w:val="00C759C6"/>
    <w:rsid w:val="00C85326"/>
    <w:rsid w:val="00C94CEF"/>
    <w:rsid w:val="00CA1E05"/>
    <w:rsid w:val="00CD5848"/>
    <w:rsid w:val="00CF4594"/>
    <w:rsid w:val="00CF654D"/>
    <w:rsid w:val="00CF6EC1"/>
    <w:rsid w:val="00D01DA2"/>
    <w:rsid w:val="00D02DC1"/>
    <w:rsid w:val="00D06B3F"/>
    <w:rsid w:val="00D157AC"/>
    <w:rsid w:val="00D21FEE"/>
    <w:rsid w:val="00D31053"/>
    <w:rsid w:val="00D310A9"/>
    <w:rsid w:val="00D3532F"/>
    <w:rsid w:val="00D45C66"/>
    <w:rsid w:val="00D56A06"/>
    <w:rsid w:val="00D618C1"/>
    <w:rsid w:val="00D619DE"/>
    <w:rsid w:val="00D64F56"/>
    <w:rsid w:val="00D71C93"/>
    <w:rsid w:val="00D75CF4"/>
    <w:rsid w:val="00D77914"/>
    <w:rsid w:val="00D86758"/>
    <w:rsid w:val="00D94DBB"/>
    <w:rsid w:val="00D95B63"/>
    <w:rsid w:val="00D977A9"/>
    <w:rsid w:val="00DA5CB1"/>
    <w:rsid w:val="00DA6866"/>
    <w:rsid w:val="00DB16B6"/>
    <w:rsid w:val="00DB3416"/>
    <w:rsid w:val="00DB4FCF"/>
    <w:rsid w:val="00DD17AC"/>
    <w:rsid w:val="00DE31BE"/>
    <w:rsid w:val="00DE39A5"/>
    <w:rsid w:val="00DF2097"/>
    <w:rsid w:val="00E0212E"/>
    <w:rsid w:val="00E11EAD"/>
    <w:rsid w:val="00E1433A"/>
    <w:rsid w:val="00E23A21"/>
    <w:rsid w:val="00E31A8D"/>
    <w:rsid w:val="00E54045"/>
    <w:rsid w:val="00E616A1"/>
    <w:rsid w:val="00E63720"/>
    <w:rsid w:val="00E701FB"/>
    <w:rsid w:val="00E70FA5"/>
    <w:rsid w:val="00E77605"/>
    <w:rsid w:val="00E77692"/>
    <w:rsid w:val="00E96019"/>
    <w:rsid w:val="00E9791D"/>
    <w:rsid w:val="00EA2077"/>
    <w:rsid w:val="00EB11FC"/>
    <w:rsid w:val="00EB35E9"/>
    <w:rsid w:val="00EB6CA8"/>
    <w:rsid w:val="00EC1AC1"/>
    <w:rsid w:val="00EE5597"/>
    <w:rsid w:val="00EE5835"/>
    <w:rsid w:val="00EE5BF1"/>
    <w:rsid w:val="00EE611F"/>
    <w:rsid w:val="00F2105B"/>
    <w:rsid w:val="00F21158"/>
    <w:rsid w:val="00F40C09"/>
    <w:rsid w:val="00F450F2"/>
    <w:rsid w:val="00F51770"/>
    <w:rsid w:val="00F51F8F"/>
    <w:rsid w:val="00F70CB3"/>
    <w:rsid w:val="00F73EE2"/>
    <w:rsid w:val="00F74566"/>
    <w:rsid w:val="00F75436"/>
    <w:rsid w:val="00F779FC"/>
    <w:rsid w:val="00F834FD"/>
    <w:rsid w:val="00F835C7"/>
    <w:rsid w:val="00FA10C9"/>
    <w:rsid w:val="00FA253D"/>
    <w:rsid w:val="00FC2134"/>
    <w:rsid w:val="00FC2A19"/>
    <w:rsid w:val="00FD6F39"/>
    <w:rsid w:val="00FE1401"/>
    <w:rsid w:val="00FE77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CD2BC"/>
  <w15:chartTrackingRefBased/>
  <w15:docId w15:val="{7C2F7C28-5790-4C16-B538-8D51F3950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4382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43821"/>
  </w:style>
  <w:style w:type="paragraph" w:styleId="Fuzeile">
    <w:name w:val="footer"/>
    <w:basedOn w:val="Standard"/>
    <w:link w:val="FuzeileZchn"/>
    <w:uiPriority w:val="99"/>
    <w:unhideWhenUsed/>
    <w:rsid w:val="00A4382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43821"/>
  </w:style>
  <w:style w:type="paragraph" w:customStyle="1" w:styleId="EinfAbs">
    <w:name w:val="[Einf. Abs.]"/>
    <w:basedOn w:val="Standard"/>
    <w:uiPriority w:val="99"/>
    <w:rsid w:val="00A43821"/>
    <w:pPr>
      <w:autoSpaceDE w:val="0"/>
      <w:autoSpaceDN w:val="0"/>
      <w:adjustRightInd w:val="0"/>
      <w:spacing w:after="0" w:line="288" w:lineRule="auto"/>
      <w:textAlignment w:val="center"/>
    </w:pPr>
    <w:rPr>
      <w:rFonts w:ascii="Times (T1)" w:hAnsi="Times (T1)" w:cs="Times (T1)"/>
      <w:color w:val="000000"/>
      <w:sz w:val="24"/>
      <w:szCs w:val="24"/>
    </w:rPr>
  </w:style>
  <w:style w:type="character" w:styleId="Hyperlink">
    <w:name w:val="Hyperlink"/>
    <w:basedOn w:val="Absatz-Standardschriftart"/>
    <w:uiPriority w:val="99"/>
    <w:rsid w:val="00A43821"/>
    <w:rPr>
      <w:color w:val="165B99"/>
      <w:u w:val="thick"/>
    </w:rPr>
  </w:style>
  <w:style w:type="character" w:styleId="NichtaufgelsteErwhnung">
    <w:name w:val="Unresolved Mention"/>
    <w:basedOn w:val="Absatz-Standardschriftart"/>
    <w:uiPriority w:val="99"/>
    <w:semiHidden/>
    <w:unhideWhenUsed/>
    <w:rsid w:val="008E4303"/>
    <w:rPr>
      <w:color w:val="808080"/>
      <w:shd w:val="clear" w:color="auto" w:fill="E6E6E6"/>
    </w:rPr>
  </w:style>
  <w:style w:type="character" w:styleId="BesuchterLink">
    <w:name w:val="FollowedHyperlink"/>
    <w:basedOn w:val="Absatz-Standardschriftart"/>
    <w:uiPriority w:val="99"/>
    <w:semiHidden/>
    <w:unhideWhenUsed/>
    <w:rsid w:val="00FA253D"/>
    <w:rPr>
      <w:color w:val="954F72" w:themeColor="followedHyperlink"/>
      <w:u w:val="single"/>
    </w:rPr>
  </w:style>
  <w:style w:type="paragraph" w:styleId="berarbeitung">
    <w:name w:val="Revision"/>
    <w:hidden/>
    <w:uiPriority w:val="99"/>
    <w:semiHidden/>
    <w:rsid w:val="008865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64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pdates.fgk.de/presseverwaltung/pressedateien/290930_PM_KLIMA-TAG.zip" TargetMode="External"/><Relationship Id="rId13" Type="http://schemas.openxmlformats.org/officeDocument/2006/relationships/hyperlink" Target="mailto:presse@fgk.inf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fgk.de/pressemeldungen/" TargetMode="External"/><Relationship Id="rId14" Type="http://schemas.openxmlformats.org/officeDocument/2006/relationships/hyperlink" Target="http://www.fgk.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51444-1A51-4B1A-A018-44E57A539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1478</Words>
  <Characters>9316</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Sabine Riethmüller</dc:creator>
  <cp:keywords/>
  <dc:description/>
  <cp:lastModifiedBy>Sabine Riethmüller</cp:lastModifiedBy>
  <cp:revision>9</cp:revision>
  <cp:lastPrinted>2025-09-29T14:40:00Z</cp:lastPrinted>
  <dcterms:created xsi:type="dcterms:W3CDTF">2025-09-30T08:38:00Z</dcterms:created>
  <dcterms:modified xsi:type="dcterms:W3CDTF">2025-09-30T12:05:00Z</dcterms:modified>
</cp:coreProperties>
</file>