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203A6" w14:textId="77777777" w:rsidR="00CD717A" w:rsidRPr="0054777A" w:rsidRDefault="00CD717A" w:rsidP="008546EA">
      <w:pPr>
        <w:tabs>
          <w:tab w:val="center" w:pos="4536"/>
          <w:tab w:val="left" w:pos="7530"/>
        </w:tabs>
        <w:spacing w:before="120" w:after="120"/>
        <w:rPr>
          <w:rFonts w:ascii="Arial" w:hAnsi="Arial" w:cs="Arial"/>
          <w:b/>
          <w:sz w:val="28"/>
          <w:szCs w:val="28"/>
        </w:rPr>
      </w:pPr>
      <w:r w:rsidRPr="0054777A">
        <w:rPr>
          <w:rFonts w:ascii="Arial" w:hAnsi="Arial" w:cs="Arial"/>
          <w:b/>
          <w:sz w:val="28"/>
          <w:szCs w:val="28"/>
        </w:rPr>
        <w:tab/>
        <w:t>GEMEINSAME PRESSEMITTEILUNG</w:t>
      </w:r>
      <w:r w:rsidRPr="0054777A">
        <w:rPr>
          <w:rFonts w:ascii="Arial" w:hAnsi="Arial" w:cs="Arial"/>
          <w:b/>
          <w:sz w:val="28"/>
          <w:szCs w:val="28"/>
        </w:rPr>
        <w:tab/>
      </w:r>
    </w:p>
    <w:p w14:paraId="59FCFECC" w14:textId="77777777" w:rsidR="002320C7" w:rsidRPr="000E15EF" w:rsidRDefault="002320C7" w:rsidP="00A766A5">
      <w:pPr>
        <w:spacing w:after="0"/>
        <w:jc w:val="center"/>
        <w:rPr>
          <w:rFonts w:ascii="Arial" w:hAnsi="Arial" w:cs="Arial"/>
        </w:rPr>
      </w:pPr>
      <w:r w:rsidRPr="000E15EF">
        <w:rPr>
          <w:rFonts w:ascii="Arial" w:hAnsi="Arial" w:cs="Arial"/>
        </w:rPr>
        <w:t>Bundesindustrieverband Technische Gebäudeausrüstung e. V. (BTGA)</w:t>
      </w:r>
    </w:p>
    <w:p w14:paraId="61A2D3AA" w14:textId="77777777" w:rsidR="002320C7" w:rsidRPr="000E15EF" w:rsidRDefault="002320C7" w:rsidP="00A766A5">
      <w:pPr>
        <w:spacing w:after="0"/>
        <w:jc w:val="center"/>
        <w:rPr>
          <w:rFonts w:ascii="Arial" w:hAnsi="Arial" w:cs="Arial"/>
        </w:rPr>
      </w:pPr>
      <w:r w:rsidRPr="000E15EF">
        <w:rPr>
          <w:rFonts w:ascii="Arial" w:hAnsi="Arial" w:cs="Arial"/>
        </w:rPr>
        <w:t>Deutsches Energieberater-Netzwerk (DEN) e. V.</w:t>
      </w:r>
    </w:p>
    <w:p w14:paraId="3E9F169F" w14:textId="77777777" w:rsidR="002320C7" w:rsidRPr="000E15EF" w:rsidRDefault="002320C7" w:rsidP="00A766A5">
      <w:pPr>
        <w:spacing w:after="0"/>
        <w:jc w:val="center"/>
        <w:rPr>
          <w:rFonts w:ascii="Arial" w:hAnsi="Arial" w:cs="Arial"/>
        </w:rPr>
      </w:pPr>
      <w:r w:rsidRPr="000E15EF">
        <w:rPr>
          <w:rFonts w:ascii="Arial" w:hAnsi="Arial" w:cs="Arial"/>
        </w:rPr>
        <w:t>Fachverband Gebäude-Klima e. V. (FGK)</w:t>
      </w:r>
    </w:p>
    <w:p w14:paraId="7833A0E2" w14:textId="77777777" w:rsidR="002320C7" w:rsidRPr="000E15EF" w:rsidRDefault="002320C7" w:rsidP="00A766A5">
      <w:pPr>
        <w:spacing w:after="0"/>
        <w:jc w:val="center"/>
        <w:rPr>
          <w:rFonts w:ascii="Arial" w:hAnsi="Arial" w:cs="Arial"/>
        </w:rPr>
      </w:pPr>
      <w:r w:rsidRPr="000E15EF">
        <w:rPr>
          <w:rFonts w:ascii="Arial" w:hAnsi="Arial" w:cs="Arial"/>
        </w:rPr>
        <w:t>Herstellerverband Raumlufttechnische Geräte e. V. (RLT-Herstellerverband)</w:t>
      </w:r>
    </w:p>
    <w:p w14:paraId="6FAFF71C" w14:textId="77777777" w:rsidR="002320C7" w:rsidRPr="000E15EF" w:rsidRDefault="002320C7" w:rsidP="006C65C6">
      <w:pPr>
        <w:spacing w:after="0"/>
        <w:jc w:val="center"/>
        <w:rPr>
          <w:rFonts w:ascii="Arial" w:hAnsi="Arial" w:cs="Arial"/>
        </w:rPr>
      </w:pPr>
      <w:r w:rsidRPr="000E15EF">
        <w:rPr>
          <w:rFonts w:ascii="Arial" w:hAnsi="Arial" w:cs="Arial"/>
        </w:rPr>
        <w:t>TGA-Repräsentanz Berlin</w:t>
      </w:r>
    </w:p>
    <w:p w14:paraId="4CA7D47F" w14:textId="77777777" w:rsidR="002320C7" w:rsidRPr="000E15EF" w:rsidRDefault="002320C7" w:rsidP="006C65C6">
      <w:pPr>
        <w:spacing w:after="0"/>
        <w:jc w:val="center"/>
        <w:rPr>
          <w:rFonts w:ascii="Arial" w:hAnsi="Arial" w:cs="Arial"/>
        </w:rPr>
      </w:pPr>
      <w:r w:rsidRPr="000E15EF">
        <w:rPr>
          <w:rFonts w:ascii="Arial" w:hAnsi="Arial" w:cs="Arial"/>
        </w:rPr>
        <w:t>VDKF – Verband Deutscher Kälte-Klima-Fachbetriebe e.V.</w:t>
      </w:r>
    </w:p>
    <w:p w14:paraId="5D8FF88E" w14:textId="77777777" w:rsidR="002320C7" w:rsidRPr="000E15EF" w:rsidRDefault="002320C7" w:rsidP="006C65C6">
      <w:pPr>
        <w:spacing w:after="0"/>
        <w:jc w:val="center"/>
        <w:rPr>
          <w:rFonts w:ascii="Arial" w:hAnsi="Arial" w:cs="Arial"/>
        </w:rPr>
      </w:pPr>
      <w:r w:rsidRPr="000E15EF">
        <w:rPr>
          <w:rFonts w:ascii="Arial" w:hAnsi="Arial" w:cs="Arial"/>
        </w:rPr>
        <w:t>VDMA Fachverband Allgemeine Lufttechnik</w:t>
      </w:r>
    </w:p>
    <w:p w14:paraId="5A5DF35A" w14:textId="78214E27" w:rsidR="00C576FE" w:rsidRPr="000E15EF" w:rsidRDefault="002320C7" w:rsidP="00EE0352">
      <w:pPr>
        <w:spacing w:after="0"/>
        <w:jc w:val="center"/>
        <w:rPr>
          <w:rFonts w:ascii="Arial" w:hAnsi="Arial" w:cs="Arial"/>
        </w:rPr>
      </w:pPr>
      <w:proofErr w:type="spellStart"/>
      <w:r w:rsidRPr="000E15EF">
        <w:rPr>
          <w:rFonts w:ascii="Arial" w:hAnsi="Arial" w:cs="Arial"/>
        </w:rPr>
        <w:t>VfW</w:t>
      </w:r>
      <w:proofErr w:type="spellEnd"/>
      <w:r w:rsidRPr="000E15EF">
        <w:rPr>
          <w:rFonts w:ascii="Arial" w:hAnsi="Arial" w:cs="Arial"/>
        </w:rPr>
        <w:t xml:space="preserve"> – Bundesverband für Wohnungslüftung e. V.</w:t>
      </w:r>
    </w:p>
    <w:p w14:paraId="3934AAFE" w14:textId="77777777" w:rsidR="004510F7" w:rsidRPr="004510F7" w:rsidRDefault="004510F7" w:rsidP="004510F7">
      <w:pPr>
        <w:spacing w:after="0" w:line="240" w:lineRule="auto"/>
        <w:jc w:val="center"/>
        <w:rPr>
          <w:rFonts w:ascii="Arial" w:hAnsi="Arial" w:cs="Arial"/>
          <w:sz w:val="8"/>
          <w:szCs w:val="8"/>
        </w:rPr>
      </w:pPr>
    </w:p>
    <w:p w14:paraId="5A241A68" w14:textId="1B139C40" w:rsidR="0091277C" w:rsidRPr="0054777A" w:rsidRDefault="00000000" w:rsidP="00EE0352">
      <w:pPr>
        <w:spacing w:after="0"/>
        <w:jc w:val="center"/>
        <w:rPr>
          <w:rFonts w:ascii="Arial" w:hAnsi="Arial" w:cs="Arial"/>
        </w:rPr>
      </w:pPr>
      <w:r>
        <w:rPr>
          <w:rFonts w:ascii="Arial" w:hAnsi="Arial" w:cs="Arial"/>
        </w:rPr>
        <w:pict w14:anchorId="00D949E9">
          <v:rect id="_x0000_i1025" style="width:453.6pt;height:.5pt" o:hrstd="t" o:hrnoshade="t" o:hr="t" fillcolor="black" stroked="f"/>
        </w:pict>
      </w:r>
    </w:p>
    <w:p w14:paraId="4861FC1E" w14:textId="16A29B8E" w:rsidR="003F21DC" w:rsidRDefault="003F21DC" w:rsidP="004510F7">
      <w:pPr>
        <w:pStyle w:val="KeinLeerraum"/>
        <w:spacing w:before="120" w:after="120" w:line="252" w:lineRule="auto"/>
        <w:jc w:val="center"/>
        <w:rPr>
          <w:rStyle w:val="normalertext"/>
          <w:rFonts w:ascii="Arial" w:hAnsi="Arial"/>
          <w:b/>
          <w:sz w:val="28"/>
          <w:szCs w:val="28"/>
        </w:rPr>
      </w:pPr>
      <w:r>
        <w:rPr>
          <w:rStyle w:val="normalertext"/>
          <w:rFonts w:ascii="Arial" w:hAnsi="Arial"/>
          <w:b/>
          <w:sz w:val="28"/>
          <w:szCs w:val="28"/>
        </w:rPr>
        <w:t xml:space="preserve">EPBD und </w:t>
      </w:r>
      <w:r w:rsidRPr="003F21DC">
        <w:rPr>
          <w:rStyle w:val="normalertext"/>
          <w:rFonts w:ascii="Arial" w:hAnsi="Arial"/>
          <w:b/>
          <w:sz w:val="28"/>
          <w:szCs w:val="28"/>
        </w:rPr>
        <w:t>Raumklimaqualität</w:t>
      </w:r>
    </w:p>
    <w:p w14:paraId="3615F5B4" w14:textId="0846B27F" w:rsidR="002515C3" w:rsidRPr="003F21DC" w:rsidRDefault="003F21DC" w:rsidP="003F21DC">
      <w:pPr>
        <w:pStyle w:val="KeinLeerraum"/>
        <w:spacing w:line="252" w:lineRule="auto"/>
        <w:ind w:right="-113"/>
        <w:rPr>
          <w:rStyle w:val="normalertext"/>
          <w:rFonts w:ascii="Arial" w:hAnsi="Arial"/>
          <w:bCs/>
          <w:sz w:val="24"/>
          <w:szCs w:val="24"/>
        </w:rPr>
      </w:pPr>
      <w:r w:rsidRPr="003F21DC">
        <w:rPr>
          <w:rStyle w:val="normalertext"/>
          <w:rFonts w:ascii="Arial" w:hAnsi="Arial"/>
          <w:bCs/>
          <w:sz w:val="24"/>
          <w:szCs w:val="24"/>
        </w:rPr>
        <w:t xml:space="preserve">Zusammenfassung von </w:t>
      </w:r>
      <w:r>
        <w:rPr>
          <w:rStyle w:val="normalertext"/>
          <w:rFonts w:ascii="Arial" w:hAnsi="Arial"/>
          <w:bCs/>
          <w:sz w:val="24"/>
          <w:szCs w:val="24"/>
        </w:rPr>
        <w:t>Erläuterungen</w:t>
      </w:r>
      <w:r w:rsidRPr="003F21DC">
        <w:rPr>
          <w:rStyle w:val="normalertext"/>
          <w:rFonts w:ascii="Arial" w:hAnsi="Arial"/>
          <w:bCs/>
          <w:sz w:val="24"/>
          <w:szCs w:val="24"/>
        </w:rPr>
        <w:t xml:space="preserve"> der EU-Kommission zur Raumklimaqualität</w:t>
      </w:r>
    </w:p>
    <w:p w14:paraId="037FBFC7" w14:textId="77777777" w:rsidR="0091277C" w:rsidRPr="00244735" w:rsidRDefault="0091277C" w:rsidP="003F21DC">
      <w:pPr>
        <w:pStyle w:val="KeinLeerraum"/>
        <w:spacing w:line="252" w:lineRule="auto"/>
        <w:rPr>
          <w:rStyle w:val="normalertext"/>
          <w:rFonts w:ascii="Arial" w:hAnsi="Arial" w:cs="Arial"/>
        </w:rPr>
      </w:pPr>
    </w:p>
    <w:p w14:paraId="2E0FA0E8" w14:textId="4407F406" w:rsidR="00C576FE" w:rsidRPr="00C576FE" w:rsidRDefault="00A766A5" w:rsidP="003F21DC">
      <w:pPr>
        <w:pStyle w:val="KeinLeerraum"/>
        <w:spacing w:line="252" w:lineRule="auto"/>
        <w:rPr>
          <w:rStyle w:val="normalertext"/>
          <w:rFonts w:ascii="Arial" w:hAnsi="Arial" w:cs="Arial"/>
        </w:rPr>
      </w:pPr>
      <w:r w:rsidRPr="00337027">
        <w:rPr>
          <w:rStyle w:val="normalertext"/>
          <w:rFonts w:ascii="Arial" w:hAnsi="Arial" w:cs="Arial"/>
          <w:b/>
          <w:iCs/>
        </w:rPr>
        <w:t xml:space="preserve">Berlin, Bonn, </w:t>
      </w:r>
      <w:r w:rsidR="001773A3" w:rsidRPr="00337027">
        <w:rPr>
          <w:rStyle w:val="normalertext"/>
          <w:rFonts w:ascii="Arial" w:hAnsi="Arial" w:cs="Arial"/>
          <w:b/>
          <w:iCs/>
        </w:rPr>
        <w:t>Frankfurt</w:t>
      </w:r>
      <w:r w:rsidR="0077498F" w:rsidRPr="00337027">
        <w:rPr>
          <w:rStyle w:val="normalertext"/>
          <w:rFonts w:ascii="Arial" w:hAnsi="Arial" w:cs="Arial"/>
          <w:b/>
          <w:iCs/>
        </w:rPr>
        <w:t xml:space="preserve">, </w:t>
      </w:r>
      <w:r w:rsidR="004510F7" w:rsidRPr="00337027">
        <w:rPr>
          <w:rStyle w:val="normalertext"/>
          <w:rFonts w:ascii="Arial" w:hAnsi="Arial" w:cs="Arial"/>
          <w:b/>
          <w:iCs/>
        </w:rPr>
        <w:t>Ludwigsburg</w:t>
      </w:r>
      <w:r w:rsidR="004510F7" w:rsidRPr="003E1CD5">
        <w:rPr>
          <w:rStyle w:val="normalertext"/>
          <w:rFonts w:ascii="Arial" w:hAnsi="Arial" w:cs="Arial"/>
          <w:b/>
          <w:iCs/>
        </w:rPr>
        <w:t>,</w:t>
      </w:r>
      <w:r w:rsidR="00493F31" w:rsidRPr="00512A01">
        <w:rPr>
          <w:rStyle w:val="normalertext"/>
          <w:rFonts w:ascii="Arial" w:hAnsi="Arial" w:cs="Arial"/>
          <w:b/>
          <w:iCs/>
        </w:rPr>
        <w:t xml:space="preserve"> </w:t>
      </w:r>
      <w:r w:rsidR="00493F31" w:rsidRPr="003E1CD5">
        <w:rPr>
          <w:rStyle w:val="normalertext"/>
          <w:rFonts w:ascii="Arial" w:hAnsi="Arial" w:cs="Arial"/>
          <w:b/>
          <w:iCs/>
        </w:rPr>
        <w:t>Offenbach,</w:t>
      </w:r>
      <w:r w:rsidR="004510F7" w:rsidRPr="003E1CD5">
        <w:rPr>
          <w:rStyle w:val="normalertext"/>
          <w:rFonts w:ascii="Arial" w:hAnsi="Arial" w:cs="Arial"/>
          <w:b/>
          <w:iCs/>
        </w:rPr>
        <w:t xml:space="preserve"> </w:t>
      </w:r>
      <w:r w:rsidR="003E1CD5" w:rsidRPr="003E1CD5">
        <w:rPr>
          <w:rStyle w:val="normalertext"/>
          <w:rFonts w:ascii="Arial" w:hAnsi="Arial" w:cs="Arial"/>
          <w:b/>
          <w:iCs/>
        </w:rPr>
        <w:t>30</w:t>
      </w:r>
      <w:r w:rsidR="004C5DFF" w:rsidRPr="003E1CD5">
        <w:rPr>
          <w:rStyle w:val="normalertext"/>
          <w:rFonts w:ascii="Arial" w:hAnsi="Arial" w:cs="Arial"/>
          <w:b/>
          <w:iCs/>
        </w:rPr>
        <w:t>.</w:t>
      </w:r>
      <w:r w:rsidRPr="003E1CD5">
        <w:rPr>
          <w:rStyle w:val="normalertext"/>
          <w:rFonts w:ascii="Arial" w:hAnsi="Arial" w:cs="Arial"/>
          <w:b/>
          <w:iCs/>
        </w:rPr>
        <w:t>04</w:t>
      </w:r>
      <w:r w:rsidR="004C5DFF" w:rsidRPr="003E1CD5">
        <w:rPr>
          <w:rStyle w:val="normalertext"/>
          <w:rFonts w:ascii="Arial" w:hAnsi="Arial" w:cs="Arial"/>
          <w:b/>
          <w:iCs/>
        </w:rPr>
        <w:t>.</w:t>
      </w:r>
      <w:r w:rsidRPr="003E1CD5">
        <w:rPr>
          <w:rStyle w:val="normalertext"/>
          <w:rFonts w:ascii="Arial" w:hAnsi="Arial" w:cs="Arial"/>
          <w:b/>
          <w:iCs/>
        </w:rPr>
        <w:t>2026</w:t>
      </w:r>
      <w:r w:rsidR="00C042D0" w:rsidRPr="003E1CD5">
        <w:rPr>
          <w:rStyle w:val="normalertext"/>
          <w:rFonts w:ascii="Arial" w:hAnsi="Arial" w:cs="Arial"/>
          <w:bCs/>
          <w:iCs/>
        </w:rPr>
        <w:t xml:space="preserve"> </w:t>
      </w:r>
      <w:r w:rsidR="00C042D0" w:rsidRPr="003E1CD5">
        <w:rPr>
          <w:rStyle w:val="normalertext"/>
          <w:rFonts w:ascii="Arial" w:hAnsi="Arial" w:cs="Arial"/>
        </w:rPr>
        <w:t>–</w:t>
      </w:r>
      <w:r w:rsidR="00F85463" w:rsidRPr="003E1CD5">
        <w:rPr>
          <w:rStyle w:val="normalertext"/>
          <w:rFonts w:ascii="Arial" w:hAnsi="Arial" w:cs="Arial"/>
        </w:rPr>
        <w:t xml:space="preserve"> </w:t>
      </w:r>
      <w:r w:rsidR="00C576FE" w:rsidRPr="003E1CD5">
        <w:rPr>
          <w:rStyle w:val="normalertext"/>
          <w:rFonts w:ascii="Arial" w:hAnsi="Arial" w:cs="Arial"/>
        </w:rPr>
        <w:t xml:space="preserve">Die </w:t>
      </w:r>
      <w:r w:rsidR="00C576FE" w:rsidRPr="00C576FE">
        <w:rPr>
          <w:rStyle w:val="normalertext"/>
          <w:rFonts w:ascii="Arial" w:hAnsi="Arial" w:cs="Arial"/>
        </w:rPr>
        <w:t>EU-Kommission hat Leitlinien für die Umsetzung der Europäischen Gebäuderichtlinie (EPBD) veröffentlicht. Verbände der TGA-Branche bieten mit der Zusammenfassung „EPBD und Raumklima“ einen Überblick über deren Aussagen zur Raumklimaqualität</w:t>
      </w:r>
      <w:r w:rsidR="00BC3104">
        <w:rPr>
          <w:rStyle w:val="normalertext"/>
          <w:rFonts w:ascii="Arial" w:hAnsi="Arial" w:cs="Arial"/>
        </w:rPr>
        <w:t xml:space="preserve"> und </w:t>
      </w:r>
      <w:r w:rsidR="004510F7">
        <w:rPr>
          <w:rStyle w:val="normalertext"/>
          <w:rFonts w:ascii="Arial" w:hAnsi="Arial" w:cs="Arial"/>
        </w:rPr>
        <w:t xml:space="preserve">weisen </w:t>
      </w:r>
      <w:r w:rsidR="00BC3104">
        <w:rPr>
          <w:rStyle w:val="normalertext"/>
          <w:rFonts w:ascii="Arial" w:hAnsi="Arial" w:cs="Arial"/>
        </w:rPr>
        <w:t>auf Umsetzungsmöglichkeiten</w:t>
      </w:r>
      <w:r w:rsidR="004510F7">
        <w:rPr>
          <w:rStyle w:val="normalertext"/>
          <w:rFonts w:ascii="Arial" w:hAnsi="Arial" w:cs="Arial"/>
        </w:rPr>
        <w:t xml:space="preserve"> hin</w:t>
      </w:r>
      <w:r w:rsidR="00C576FE" w:rsidRPr="00C576FE">
        <w:rPr>
          <w:rStyle w:val="normalertext"/>
          <w:rFonts w:ascii="Arial" w:hAnsi="Arial" w:cs="Arial"/>
        </w:rPr>
        <w:t xml:space="preserve">. </w:t>
      </w:r>
    </w:p>
    <w:p w14:paraId="289CBF05" w14:textId="77777777" w:rsidR="00C576FE" w:rsidRPr="00C576FE" w:rsidRDefault="00C576FE" w:rsidP="003F21DC">
      <w:pPr>
        <w:pStyle w:val="KeinLeerraum"/>
        <w:spacing w:line="252" w:lineRule="auto"/>
        <w:rPr>
          <w:rStyle w:val="normalertext"/>
          <w:rFonts w:ascii="Arial" w:hAnsi="Arial" w:cs="Arial"/>
        </w:rPr>
      </w:pPr>
    </w:p>
    <w:p w14:paraId="2058FB62" w14:textId="016C13A8" w:rsidR="00C576FE" w:rsidRPr="00C576FE" w:rsidRDefault="00C576FE" w:rsidP="003F21DC">
      <w:pPr>
        <w:pStyle w:val="KeinLeerraum"/>
        <w:spacing w:line="252" w:lineRule="auto"/>
        <w:rPr>
          <w:rStyle w:val="normalertext"/>
          <w:rFonts w:ascii="Arial" w:hAnsi="Arial" w:cs="Arial"/>
        </w:rPr>
      </w:pPr>
      <w:r w:rsidRPr="00C576FE">
        <w:rPr>
          <w:rStyle w:val="normalertext"/>
          <w:rFonts w:ascii="Arial" w:hAnsi="Arial" w:cs="Arial"/>
        </w:rPr>
        <w:t xml:space="preserve">Eine Besonderheit der Europäischen Gebäuderichtlinie vom 24. April 2024 </w:t>
      </w:r>
      <w:r w:rsidR="004A1D7A">
        <w:rPr>
          <w:rStyle w:val="normalertext"/>
          <w:rFonts w:ascii="Arial" w:hAnsi="Arial" w:cs="Arial"/>
        </w:rPr>
        <w:t>ist</w:t>
      </w:r>
      <w:r w:rsidRPr="00C576FE">
        <w:rPr>
          <w:rStyle w:val="normalertext"/>
          <w:rFonts w:ascii="Arial" w:hAnsi="Arial" w:cs="Arial"/>
        </w:rPr>
        <w:t>, dass die EU</w:t>
      </w:r>
      <w:r w:rsidR="0030361B">
        <w:rPr>
          <w:rStyle w:val="normalertext"/>
          <w:rFonts w:ascii="Arial" w:hAnsi="Arial" w:cs="Arial"/>
        </w:rPr>
        <w:noBreakHyphen/>
      </w:r>
      <w:r w:rsidRPr="0030361B">
        <w:rPr>
          <w:rStyle w:val="normalertext"/>
          <w:rFonts w:ascii="Arial" w:hAnsi="Arial" w:cs="Arial"/>
        </w:rPr>
        <w:t xml:space="preserve">Mitgliedstaaten </w:t>
      </w:r>
      <w:r w:rsidR="004A1D7A" w:rsidRPr="0030361B">
        <w:rPr>
          <w:rStyle w:val="normalertext"/>
          <w:rFonts w:ascii="Arial" w:hAnsi="Arial" w:cs="Arial"/>
        </w:rPr>
        <w:t>z</w:t>
      </w:r>
      <w:r w:rsidR="004A1D7A">
        <w:rPr>
          <w:rStyle w:val="normalertext"/>
          <w:rFonts w:ascii="Arial" w:hAnsi="Arial" w:cs="Arial"/>
        </w:rPr>
        <w:t>u</w:t>
      </w:r>
      <w:r w:rsidRPr="00C576FE">
        <w:rPr>
          <w:rStyle w:val="normalertext"/>
          <w:rFonts w:ascii="Arial" w:hAnsi="Arial" w:cs="Arial"/>
        </w:rPr>
        <w:t>künftig in Regelwerken</w:t>
      </w:r>
      <w:r w:rsidR="004A1D7A">
        <w:rPr>
          <w:rStyle w:val="normalertext"/>
          <w:rFonts w:ascii="Arial" w:hAnsi="Arial" w:cs="Arial"/>
        </w:rPr>
        <w:t xml:space="preserve"> </w:t>
      </w:r>
      <w:r w:rsidR="004A1D7A" w:rsidRPr="00C576FE">
        <w:rPr>
          <w:rStyle w:val="normalertext"/>
          <w:rFonts w:ascii="Arial" w:hAnsi="Arial" w:cs="Arial"/>
        </w:rPr>
        <w:t>auch die Raumklimaqualität berücksichtigen müssen</w:t>
      </w:r>
      <w:r w:rsidRPr="00C576FE">
        <w:rPr>
          <w:rStyle w:val="normalertext"/>
          <w:rFonts w:ascii="Arial" w:hAnsi="Arial" w:cs="Arial"/>
        </w:rPr>
        <w:t xml:space="preserve">, um mögliche negative Auswirkungen </w:t>
      </w:r>
      <w:r w:rsidR="0019465D" w:rsidRPr="0019465D">
        <w:rPr>
          <w:rStyle w:val="normalertext"/>
          <w:rFonts w:ascii="Arial" w:hAnsi="Arial" w:cs="Arial"/>
        </w:rPr>
        <w:t xml:space="preserve">auf Gesundheit und Leistungsfähigkeit der </w:t>
      </w:r>
      <w:r w:rsidR="0019465D">
        <w:rPr>
          <w:rStyle w:val="normalertext"/>
          <w:rFonts w:ascii="Arial" w:hAnsi="Arial" w:cs="Arial"/>
        </w:rPr>
        <w:t>Menschen, die die Räume nutzen</w:t>
      </w:r>
      <w:r w:rsidR="00C119FC">
        <w:rPr>
          <w:rStyle w:val="normalertext"/>
          <w:rFonts w:ascii="Arial" w:hAnsi="Arial" w:cs="Arial"/>
        </w:rPr>
        <w:t>,</w:t>
      </w:r>
      <w:r w:rsidR="0019465D">
        <w:rPr>
          <w:rStyle w:val="normalertext"/>
          <w:rFonts w:ascii="Arial" w:hAnsi="Arial" w:cs="Arial"/>
        </w:rPr>
        <w:t xml:space="preserve"> </w:t>
      </w:r>
      <w:r w:rsidRPr="00C576FE">
        <w:rPr>
          <w:rStyle w:val="normalertext"/>
          <w:rFonts w:ascii="Arial" w:hAnsi="Arial" w:cs="Arial"/>
        </w:rPr>
        <w:t>zu vermeiden. Die Anforderungen und Empfehlungen zum thermischen Komfort und zur Raumluftqualität gelten insbesondere für Gebäude, die neu errichtet oder umfassend saniert werden. Sie betreffen beispielsweise das Überwachen der Raumklimaqualität in Nichtwohngebäuden, das Verringern der Kühllast von Gebäuden und, wenn passive Maßnahmen nicht ausreichen, die Nutzung aktiver Kühllösungen.</w:t>
      </w:r>
    </w:p>
    <w:p w14:paraId="10B0ACE8" w14:textId="77777777" w:rsidR="00C576FE" w:rsidRPr="00C576FE" w:rsidRDefault="00C576FE" w:rsidP="003F21DC">
      <w:pPr>
        <w:pStyle w:val="KeinLeerraum"/>
        <w:spacing w:line="252" w:lineRule="auto"/>
        <w:rPr>
          <w:rStyle w:val="normalertext"/>
          <w:rFonts w:ascii="Arial" w:hAnsi="Arial" w:cs="Arial"/>
        </w:rPr>
      </w:pPr>
    </w:p>
    <w:p w14:paraId="64E5ECA3" w14:textId="4B275AE5" w:rsidR="00C576FE" w:rsidRPr="00C576FE" w:rsidRDefault="00C576FE" w:rsidP="003F21DC">
      <w:pPr>
        <w:pStyle w:val="KeinLeerraum"/>
        <w:spacing w:line="252" w:lineRule="auto"/>
        <w:rPr>
          <w:rStyle w:val="normalertext"/>
          <w:rFonts w:ascii="Arial" w:hAnsi="Arial" w:cs="Arial"/>
        </w:rPr>
      </w:pPr>
      <w:r w:rsidRPr="00C576FE">
        <w:rPr>
          <w:rStyle w:val="normalertext"/>
          <w:rFonts w:ascii="Arial" w:hAnsi="Arial" w:cs="Arial"/>
        </w:rPr>
        <w:t>Die Leitlinien zeigen, dass in der aktuellen EPBD ein gutes Raumklima als wesentlicher Faktor für Gesundheit und Wohlbefinden betrachtet wird</w:t>
      </w:r>
      <w:r w:rsidR="004A1D7A">
        <w:rPr>
          <w:rStyle w:val="normalertext"/>
          <w:rFonts w:ascii="Arial" w:hAnsi="Arial" w:cs="Arial"/>
        </w:rPr>
        <w:t>. Diesen gilt es</w:t>
      </w:r>
      <w:r w:rsidRPr="00C576FE">
        <w:rPr>
          <w:rStyle w:val="normalertext"/>
          <w:rFonts w:ascii="Arial" w:hAnsi="Arial" w:cs="Arial"/>
        </w:rPr>
        <w:t xml:space="preserve"> ebenso zu berücksichtigen wie die Energieeffizienz. </w:t>
      </w:r>
      <w:r w:rsidR="0085063A" w:rsidRPr="00037300">
        <w:rPr>
          <w:rFonts w:ascii="Arial" w:hAnsi="Arial" w:cs="Arial"/>
        </w:rPr>
        <w:t>Die Verbände weisen darauf hin, dass das bestehende Regelwerk bereits Grundlagen für die Umsetzung der EPBD bietet</w:t>
      </w:r>
      <w:r w:rsidR="0085063A">
        <w:rPr>
          <w:rFonts w:ascii="Arial" w:hAnsi="Arial" w:cs="Arial"/>
        </w:rPr>
        <w:t>.</w:t>
      </w:r>
      <w:r w:rsidR="00C119FC">
        <w:rPr>
          <w:rFonts w:ascii="Arial" w:hAnsi="Arial" w:cs="Arial"/>
        </w:rPr>
        <w:t xml:space="preserve"> Zudem dokumentiert ein</w:t>
      </w:r>
      <w:r w:rsidRPr="00C576FE">
        <w:rPr>
          <w:rStyle w:val="normalertext"/>
          <w:rFonts w:ascii="Arial" w:hAnsi="Arial" w:cs="Arial"/>
        </w:rPr>
        <w:t xml:space="preserve"> Artikel in der Fachzeitschrift „Building and Environment“, dass die neuen Regelungen der EPBD zum Raumklima als „wegweisender Politikwechsel“ angesehen werden können. </w:t>
      </w:r>
      <w:r w:rsidR="004A1D7A">
        <w:rPr>
          <w:rStyle w:val="normalertext"/>
          <w:rFonts w:ascii="Arial" w:hAnsi="Arial" w:cs="Arial"/>
        </w:rPr>
        <w:t>D</w:t>
      </w:r>
      <w:r w:rsidRPr="00C576FE">
        <w:rPr>
          <w:rStyle w:val="normalertext"/>
          <w:rFonts w:ascii="Arial" w:hAnsi="Arial" w:cs="Arial"/>
        </w:rPr>
        <w:t xml:space="preserve">ie Autoren </w:t>
      </w:r>
      <w:r w:rsidR="004A1D7A">
        <w:rPr>
          <w:rStyle w:val="normalertext"/>
          <w:rFonts w:ascii="Arial" w:hAnsi="Arial" w:cs="Arial"/>
        </w:rPr>
        <w:t xml:space="preserve">gehen darin </w:t>
      </w:r>
      <w:r w:rsidRPr="00C576FE">
        <w:rPr>
          <w:rStyle w:val="normalertext"/>
          <w:rFonts w:ascii="Arial" w:hAnsi="Arial" w:cs="Arial"/>
        </w:rPr>
        <w:t xml:space="preserve">auf mögliche Parameter und Rahmenbedingungen für die Raumluftqualität ein. </w:t>
      </w:r>
    </w:p>
    <w:p w14:paraId="63B4176F" w14:textId="77777777" w:rsidR="00C576FE" w:rsidRPr="00C576FE" w:rsidRDefault="00C576FE" w:rsidP="003F21DC">
      <w:pPr>
        <w:pStyle w:val="KeinLeerraum"/>
        <w:spacing w:line="252" w:lineRule="auto"/>
        <w:rPr>
          <w:rStyle w:val="normalertext"/>
          <w:rFonts w:ascii="Arial" w:hAnsi="Arial" w:cs="Arial"/>
        </w:rPr>
      </w:pPr>
    </w:p>
    <w:p w14:paraId="0EF3DE96" w14:textId="0326D252" w:rsidR="00C576FE" w:rsidRPr="00C576FE" w:rsidRDefault="001C67B5" w:rsidP="003F21DC">
      <w:pPr>
        <w:pStyle w:val="KeinLeerraum"/>
        <w:spacing w:line="252" w:lineRule="auto"/>
        <w:rPr>
          <w:rStyle w:val="normalertext"/>
          <w:rFonts w:ascii="Arial" w:hAnsi="Arial" w:cs="Arial"/>
        </w:rPr>
      </w:pPr>
      <w:r>
        <w:rPr>
          <w:rStyle w:val="normalertext"/>
          <w:rFonts w:ascii="Arial" w:hAnsi="Arial" w:cs="Arial"/>
        </w:rPr>
        <w:t xml:space="preserve">Der </w:t>
      </w:r>
      <w:r w:rsidR="0093269B" w:rsidRPr="0093269B">
        <w:rPr>
          <w:rStyle w:val="normalertext"/>
          <w:rFonts w:ascii="Arial" w:hAnsi="Arial" w:cs="Arial"/>
        </w:rPr>
        <w:t>Bundesindustrieverband Technische Gebäudeausrüstung e. V. (BTGA)</w:t>
      </w:r>
      <w:r w:rsidR="0093269B">
        <w:rPr>
          <w:rStyle w:val="normalertext"/>
          <w:rFonts w:ascii="Arial" w:hAnsi="Arial" w:cs="Arial"/>
        </w:rPr>
        <w:t xml:space="preserve">, das </w:t>
      </w:r>
      <w:r w:rsidR="0093269B" w:rsidRPr="0093269B">
        <w:rPr>
          <w:rStyle w:val="normalertext"/>
          <w:rFonts w:ascii="Arial" w:hAnsi="Arial" w:cs="Arial"/>
        </w:rPr>
        <w:t>Deutsche Energieberater-Netzwerk (DEN) e. V.</w:t>
      </w:r>
      <w:r w:rsidR="0093269B">
        <w:rPr>
          <w:rStyle w:val="normalertext"/>
          <w:rFonts w:ascii="Arial" w:hAnsi="Arial" w:cs="Arial"/>
        </w:rPr>
        <w:t xml:space="preserve">, der </w:t>
      </w:r>
      <w:r w:rsidR="0093269B" w:rsidRPr="0093269B">
        <w:rPr>
          <w:rStyle w:val="normalertext"/>
          <w:rFonts w:ascii="Arial" w:hAnsi="Arial" w:cs="Arial"/>
        </w:rPr>
        <w:t>Fachverband Gebäude-Klima e. V. (FGK)</w:t>
      </w:r>
      <w:r w:rsidR="0093269B">
        <w:rPr>
          <w:rStyle w:val="normalertext"/>
          <w:rFonts w:ascii="Arial" w:hAnsi="Arial" w:cs="Arial"/>
        </w:rPr>
        <w:t xml:space="preserve">, der </w:t>
      </w:r>
      <w:r w:rsidR="0093269B" w:rsidRPr="0093269B">
        <w:rPr>
          <w:rStyle w:val="normalertext"/>
          <w:rFonts w:ascii="Arial" w:hAnsi="Arial" w:cs="Arial"/>
        </w:rPr>
        <w:lastRenderedPageBreak/>
        <w:t>Herstellerverband Raumlufttechnische Geräte e. V. (RLT-Herstellerverband)</w:t>
      </w:r>
      <w:r w:rsidR="0093269B">
        <w:rPr>
          <w:rStyle w:val="normalertext"/>
          <w:rFonts w:ascii="Arial" w:hAnsi="Arial" w:cs="Arial"/>
        </w:rPr>
        <w:t xml:space="preserve">, die </w:t>
      </w:r>
      <w:r w:rsidR="0093269B" w:rsidRPr="0093269B">
        <w:rPr>
          <w:rStyle w:val="normalertext"/>
          <w:rFonts w:ascii="Arial" w:hAnsi="Arial" w:cs="Arial"/>
        </w:rPr>
        <w:t>TGA-Repräsentanz Berlin</w:t>
      </w:r>
      <w:r w:rsidR="0093269B">
        <w:rPr>
          <w:rStyle w:val="normalertext"/>
          <w:rFonts w:ascii="Arial" w:hAnsi="Arial" w:cs="Arial"/>
        </w:rPr>
        <w:t xml:space="preserve">, der </w:t>
      </w:r>
      <w:r w:rsidR="0093269B" w:rsidRPr="0093269B">
        <w:rPr>
          <w:rStyle w:val="normalertext"/>
          <w:rFonts w:ascii="Arial" w:hAnsi="Arial" w:cs="Arial"/>
        </w:rPr>
        <w:t>VDKF – Verband Deutscher Kälte-Klima-Fachbetriebe e.</w:t>
      </w:r>
      <w:r w:rsidR="0093269B">
        <w:rPr>
          <w:rStyle w:val="normalertext"/>
          <w:rFonts w:ascii="Arial" w:hAnsi="Arial" w:cs="Arial"/>
        </w:rPr>
        <w:t xml:space="preserve"> </w:t>
      </w:r>
      <w:r w:rsidR="0093269B" w:rsidRPr="0093269B">
        <w:rPr>
          <w:rStyle w:val="normalertext"/>
          <w:rFonts w:ascii="Arial" w:hAnsi="Arial" w:cs="Arial"/>
        </w:rPr>
        <w:t>V.</w:t>
      </w:r>
      <w:r w:rsidR="0093269B">
        <w:rPr>
          <w:rStyle w:val="normalertext"/>
          <w:rFonts w:ascii="Arial" w:hAnsi="Arial" w:cs="Arial"/>
        </w:rPr>
        <w:t xml:space="preserve">, der </w:t>
      </w:r>
      <w:r w:rsidR="0093269B" w:rsidRPr="0093269B">
        <w:rPr>
          <w:rStyle w:val="normalertext"/>
          <w:rFonts w:ascii="Arial" w:hAnsi="Arial" w:cs="Arial"/>
        </w:rPr>
        <w:t>VDMA Fachverband Allgemeine Lufttechnik</w:t>
      </w:r>
      <w:r w:rsidR="0093269B">
        <w:rPr>
          <w:rStyle w:val="normalertext"/>
          <w:rFonts w:ascii="Arial" w:hAnsi="Arial" w:cs="Arial"/>
        </w:rPr>
        <w:t xml:space="preserve"> und der </w:t>
      </w:r>
      <w:proofErr w:type="spellStart"/>
      <w:r w:rsidR="0093269B" w:rsidRPr="0093269B">
        <w:rPr>
          <w:rStyle w:val="normalertext"/>
          <w:rFonts w:ascii="Arial" w:hAnsi="Arial" w:cs="Arial"/>
        </w:rPr>
        <w:t>VfW</w:t>
      </w:r>
      <w:proofErr w:type="spellEnd"/>
      <w:r w:rsidR="0093269B" w:rsidRPr="0093269B">
        <w:rPr>
          <w:rStyle w:val="normalertext"/>
          <w:rFonts w:ascii="Arial" w:hAnsi="Arial" w:cs="Arial"/>
        </w:rPr>
        <w:t xml:space="preserve"> – Bundesverband für Wohnungslüftung e. V.</w:t>
      </w:r>
      <w:r w:rsidR="0093269B">
        <w:rPr>
          <w:rStyle w:val="normalertext"/>
          <w:rFonts w:ascii="Arial" w:hAnsi="Arial" w:cs="Arial"/>
        </w:rPr>
        <w:t xml:space="preserve"> </w:t>
      </w:r>
      <w:r>
        <w:rPr>
          <w:rStyle w:val="normalertext"/>
          <w:rFonts w:ascii="Arial" w:hAnsi="Arial" w:cs="Arial"/>
        </w:rPr>
        <w:t>setzen sich für eine hohe Raumklima</w:t>
      </w:r>
      <w:r w:rsidR="00EC361F">
        <w:rPr>
          <w:rStyle w:val="normalertext"/>
          <w:rFonts w:ascii="Arial" w:hAnsi="Arial" w:cs="Arial"/>
        </w:rPr>
        <w:t xml:space="preserve">qualität in Gebäuden ein. Die </w:t>
      </w:r>
      <w:r w:rsidR="00C576FE" w:rsidRPr="00C576FE">
        <w:rPr>
          <w:rStyle w:val="normalertext"/>
          <w:rFonts w:ascii="Arial" w:hAnsi="Arial" w:cs="Arial"/>
        </w:rPr>
        <w:t>Übersicht „EPBD und Raumklima“</w:t>
      </w:r>
      <w:r w:rsidR="00EC361F">
        <w:rPr>
          <w:rStyle w:val="normalertext"/>
          <w:rFonts w:ascii="Arial" w:hAnsi="Arial" w:cs="Arial"/>
        </w:rPr>
        <w:t xml:space="preserve"> dieser TGA-Verbände </w:t>
      </w:r>
      <w:r w:rsidR="00C576FE" w:rsidRPr="00C576FE">
        <w:rPr>
          <w:rStyle w:val="normalertext"/>
          <w:rFonts w:ascii="Arial" w:hAnsi="Arial" w:cs="Arial"/>
        </w:rPr>
        <w:t xml:space="preserve">steht zum Download auf www.fgk.de unter „Dokumente / Literatur“. </w:t>
      </w:r>
    </w:p>
    <w:p w14:paraId="14D3581B" w14:textId="32CFC8DD" w:rsidR="00C576FE" w:rsidRDefault="00C576FE" w:rsidP="003F21DC">
      <w:pPr>
        <w:pStyle w:val="KeinLeerraum"/>
        <w:spacing w:line="252" w:lineRule="auto"/>
        <w:rPr>
          <w:rStyle w:val="normalertext"/>
          <w:rFonts w:ascii="Arial" w:hAnsi="Arial" w:cs="Arial"/>
        </w:rPr>
      </w:pPr>
    </w:p>
    <w:p w14:paraId="758BA297" w14:textId="77777777" w:rsidR="00576A28" w:rsidRDefault="00576A28" w:rsidP="00576A28">
      <w:pPr>
        <w:pStyle w:val="KeinLeerraum"/>
        <w:spacing w:line="280" w:lineRule="exact"/>
        <w:rPr>
          <w:rStyle w:val="normalertext"/>
          <w:rFonts w:ascii="Arial" w:hAnsi="Arial" w:cs="Arial"/>
        </w:rPr>
      </w:pPr>
    </w:p>
    <w:p w14:paraId="204C658E" w14:textId="77777777" w:rsidR="00576A28" w:rsidRDefault="00576A28" w:rsidP="00576A28">
      <w:pPr>
        <w:pStyle w:val="KeinLeerraum"/>
        <w:spacing w:line="280" w:lineRule="exact"/>
        <w:rPr>
          <w:rStyle w:val="normalertext"/>
          <w:rFonts w:ascii="Arial" w:hAnsi="Arial" w:cs="Arial"/>
        </w:rPr>
      </w:pPr>
    </w:p>
    <w:p w14:paraId="2DE0CDDB" w14:textId="77777777" w:rsidR="00576A28" w:rsidRPr="00576A28" w:rsidRDefault="00576A28" w:rsidP="00576A28">
      <w:pPr>
        <w:pStyle w:val="KeinLeerraum"/>
        <w:spacing w:line="280" w:lineRule="exact"/>
        <w:rPr>
          <w:rStyle w:val="normalertext"/>
          <w:rFonts w:ascii="Arial" w:hAnsi="Arial" w:cs="Arial"/>
          <w:b/>
          <w:bCs/>
        </w:rPr>
      </w:pPr>
      <w:r w:rsidRPr="00576A28">
        <w:rPr>
          <w:rStyle w:val="normalertext"/>
          <w:rFonts w:ascii="Arial" w:hAnsi="Arial" w:cs="Arial"/>
          <w:b/>
          <w:bCs/>
        </w:rPr>
        <w:t>Pressekontakte</w:t>
      </w:r>
    </w:p>
    <w:p w14:paraId="24461929" w14:textId="77777777" w:rsidR="00576A28" w:rsidRPr="005F18D4" w:rsidRDefault="00576A28" w:rsidP="00576A28">
      <w:pPr>
        <w:pStyle w:val="KeinLeerraum"/>
        <w:spacing w:line="280" w:lineRule="exact"/>
        <w:rPr>
          <w:rStyle w:val="normalertext"/>
          <w:rFonts w:ascii="Arial" w:hAnsi="Arial" w:cs="Arial"/>
        </w:rPr>
      </w:pPr>
    </w:p>
    <w:p w14:paraId="5C0FFF6F" w14:textId="3BE441B1" w:rsidR="00EC64DE" w:rsidRPr="005F18D4" w:rsidRDefault="000615EE" w:rsidP="00576A28">
      <w:pPr>
        <w:pStyle w:val="KeinLeerraum"/>
        <w:spacing w:line="280" w:lineRule="exact"/>
        <w:rPr>
          <w:rStyle w:val="normalertext"/>
          <w:rFonts w:ascii="Arial" w:hAnsi="Arial" w:cs="Arial"/>
        </w:rPr>
      </w:pPr>
      <w:r w:rsidRPr="005F18D4">
        <w:rPr>
          <w:rStyle w:val="normalertext"/>
          <w:rFonts w:ascii="Arial" w:hAnsi="Arial" w:cs="Arial"/>
        </w:rPr>
        <w:t>B</w:t>
      </w:r>
      <w:r w:rsidR="00EC64DE" w:rsidRPr="005F18D4">
        <w:rPr>
          <w:rStyle w:val="normalertext"/>
          <w:rFonts w:ascii="Arial" w:hAnsi="Arial" w:cs="Arial"/>
        </w:rPr>
        <w:t>undesindustrieverband Technische Gebäudeausrüstung e. V.</w:t>
      </w:r>
      <w:r w:rsidRPr="005F18D4">
        <w:rPr>
          <w:rStyle w:val="normalertext"/>
          <w:rFonts w:ascii="Arial" w:hAnsi="Arial" w:cs="Arial"/>
        </w:rPr>
        <w:t xml:space="preserve"> (BTGA)</w:t>
      </w:r>
      <w:r w:rsidR="008D0ADF" w:rsidRPr="005F18D4">
        <w:rPr>
          <w:rStyle w:val="normalertext"/>
          <w:rFonts w:ascii="Arial" w:hAnsi="Arial" w:cs="Arial"/>
        </w:rPr>
        <w:t xml:space="preserve"> </w:t>
      </w:r>
      <w:r w:rsidR="008D0ADF" w:rsidRPr="005F18D4">
        <w:rPr>
          <w:rStyle w:val="normalertext"/>
          <w:rFonts w:ascii="Arial" w:hAnsi="Arial" w:cs="Arial"/>
        </w:rPr>
        <w:br/>
      </w:r>
      <w:r w:rsidR="00EC64DE" w:rsidRPr="005F18D4">
        <w:rPr>
          <w:rStyle w:val="normalertext"/>
          <w:rFonts w:ascii="Arial" w:hAnsi="Arial" w:cs="Arial"/>
        </w:rPr>
        <w:t>Jörn Adler</w:t>
      </w:r>
      <w:r w:rsidR="008D0ADF" w:rsidRPr="005F18D4">
        <w:rPr>
          <w:rStyle w:val="normalertext"/>
          <w:rFonts w:ascii="Arial" w:hAnsi="Arial" w:cs="Arial"/>
        </w:rPr>
        <w:t xml:space="preserve">, </w:t>
      </w:r>
      <w:r w:rsidR="00EC64DE" w:rsidRPr="005F18D4">
        <w:rPr>
          <w:rStyle w:val="normalertext"/>
          <w:rFonts w:ascii="Arial" w:hAnsi="Arial" w:cs="Arial"/>
        </w:rPr>
        <w:t>Tel. +49 172 3929058</w:t>
      </w:r>
      <w:r w:rsidR="008546EA">
        <w:rPr>
          <w:rStyle w:val="normalertext"/>
          <w:rFonts w:ascii="Arial" w:hAnsi="Arial" w:cs="Arial"/>
        </w:rPr>
        <w:t xml:space="preserve">, </w:t>
      </w:r>
      <w:r w:rsidR="008D0ADF" w:rsidRPr="005F18D4">
        <w:rPr>
          <w:rStyle w:val="normalertext"/>
          <w:rFonts w:ascii="Arial" w:hAnsi="Arial" w:cs="Arial"/>
        </w:rPr>
        <w:br/>
      </w:r>
      <w:r w:rsidR="00EC64DE" w:rsidRPr="005F18D4">
        <w:rPr>
          <w:rStyle w:val="normalertext"/>
          <w:rFonts w:ascii="Arial" w:hAnsi="Arial" w:cs="Arial"/>
        </w:rPr>
        <w:t>adler@btga.de</w:t>
      </w:r>
      <w:r w:rsidR="008D0ADF" w:rsidRPr="005F18D4">
        <w:rPr>
          <w:rStyle w:val="normalertext"/>
          <w:rFonts w:ascii="Arial" w:hAnsi="Arial" w:cs="Arial"/>
        </w:rPr>
        <w:t xml:space="preserve">, </w:t>
      </w:r>
      <w:hyperlink r:id="rId8" w:history="1">
        <w:r w:rsidR="008D0ADF" w:rsidRPr="005F18D4">
          <w:rPr>
            <w:rStyle w:val="Hyperlink"/>
            <w:rFonts w:ascii="Arial" w:hAnsi="Arial" w:cs="Arial"/>
            <w:color w:val="auto"/>
          </w:rPr>
          <w:t>www.btga.de</w:t>
        </w:r>
      </w:hyperlink>
      <w:r w:rsidR="008D0ADF" w:rsidRPr="005F18D4">
        <w:rPr>
          <w:rStyle w:val="normalertext"/>
          <w:rFonts w:ascii="Arial" w:hAnsi="Arial" w:cs="Arial"/>
        </w:rPr>
        <w:t xml:space="preserve"> </w:t>
      </w:r>
      <w:r w:rsidR="008D0ADF" w:rsidRPr="005F18D4">
        <w:rPr>
          <w:rStyle w:val="normalertext"/>
          <w:rFonts w:ascii="Arial" w:hAnsi="Arial" w:cs="Arial"/>
        </w:rPr>
        <w:br/>
      </w:r>
    </w:p>
    <w:p w14:paraId="34C6E1EF" w14:textId="529E13B4" w:rsidR="001773A3" w:rsidRPr="005F18D4" w:rsidRDefault="00EC64DE" w:rsidP="00576A28">
      <w:pPr>
        <w:pStyle w:val="KeinLeerraum"/>
        <w:spacing w:line="280" w:lineRule="exact"/>
        <w:rPr>
          <w:rStyle w:val="normalertext"/>
          <w:rFonts w:ascii="Arial" w:hAnsi="Arial" w:cs="Arial"/>
        </w:rPr>
      </w:pPr>
      <w:r w:rsidRPr="005F18D4">
        <w:rPr>
          <w:rStyle w:val="normalertext"/>
          <w:rFonts w:ascii="Arial" w:hAnsi="Arial" w:cs="Arial"/>
        </w:rPr>
        <w:t xml:space="preserve">Deutsches Energieberater-Netzwerk </w:t>
      </w:r>
      <w:r w:rsidR="000615EE" w:rsidRPr="005F18D4">
        <w:rPr>
          <w:rStyle w:val="normalertext"/>
          <w:rFonts w:ascii="Arial" w:hAnsi="Arial" w:cs="Arial"/>
        </w:rPr>
        <w:t>(DEN) e. V.</w:t>
      </w:r>
      <w:r w:rsidR="008D0ADF" w:rsidRPr="005F18D4">
        <w:rPr>
          <w:rStyle w:val="normalertext"/>
          <w:rFonts w:ascii="Arial" w:hAnsi="Arial" w:cs="Arial"/>
        </w:rPr>
        <w:t xml:space="preserve"> </w:t>
      </w:r>
      <w:r w:rsidR="008D0ADF" w:rsidRPr="005F18D4">
        <w:rPr>
          <w:rStyle w:val="normalertext"/>
          <w:rFonts w:ascii="Arial" w:hAnsi="Arial" w:cs="Arial"/>
        </w:rPr>
        <w:br/>
      </w:r>
      <w:r w:rsidR="001773A3" w:rsidRPr="005F18D4">
        <w:rPr>
          <w:rStyle w:val="normalertext"/>
          <w:rFonts w:ascii="Arial" w:hAnsi="Arial" w:cs="Arial"/>
        </w:rPr>
        <w:t>Julia Gründel</w:t>
      </w:r>
      <w:r w:rsidR="008D0ADF" w:rsidRPr="005F18D4">
        <w:rPr>
          <w:rStyle w:val="normalertext"/>
          <w:rFonts w:ascii="Arial" w:hAnsi="Arial" w:cs="Arial"/>
        </w:rPr>
        <w:t xml:space="preserve">, </w:t>
      </w:r>
      <w:r w:rsidR="001773A3" w:rsidRPr="005F18D4">
        <w:rPr>
          <w:rStyle w:val="normalertext"/>
          <w:rFonts w:ascii="Arial" w:hAnsi="Arial" w:cs="Arial"/>
        </w:rPr>
        <w:t>Tel. +49 69-138 2633-51</w:t>
      </w:r>
      <w:r w:rsidR="008D0ADF" w:rsidRPr="005F18D4">
        <w:rPr>
          <w:rStyle w:val="normalertext"/>
          <w:rFonts w:ascii="Arial" w:hAnsi="Arial" w:cs="Arial"/>
        </w:rPr>
        <w:t xml:space="preserve">, </w:t>
      </w:r>
    </w:p>
    <w:p w14:paraId="4714DF0A" w14:textId="4DB81F38" w:rsidR="00576A28" w:rsidRPr="005F18D4" w:rsidRDefault="001773A3" w:rsidP="00576A28">
      <w:pPr>
        <w:pStyle w:val="KeinLeerraum"/>
        <w:spacing w:line="280" w:lineRule="exact"/>
        <w:rPr>
          <w:rStyle w:val="normalertext"/>
          <w:rFonts w:ascii="Arial" w:hAnsi="Arial" w:cs="Arial"/>
        </w:rPr>
      </w:pPr>
      <w:r w:rsidRPr="005F18D4">
        <w:rPr>
          <w:rStyle w:val="normalertext"/>
          <w:rFonts w:ascii="Arial" w:hAnsi="Arial" w:cs="Arial"/>
        </w:rPr>
        <w:t>gruendel@den-ev.de</w:t>
      </w:r>
      <w:r w:rsidR="008D0ADF" w:rsidRPr="005F18D4">
        <w:rPr>
          <w:rStyle w:val="normalertext"/>
          <w:rFonts w:ascii="Arial" w:hAnsi="Arial" w:cs="Arial"/>
        </w:rPr>
        <w:t xml:space="preserve">, </w:t>
      </w:r>
      <w:hyperlink r:id="rId9" w:history="1">
        <w:r w:rsidR="008D0ADF" w:rsidRPr="005F18D4">
          <w:rPr>
            <w:rStyle w:val="Hyperlink"/>
            <w:rFonts w:ascii="Arial" w:hAnsi="Arial" w:cs="Arial"/>
            <w:color w:val="auto"/>
          </w:rPr>
          <w:t>www.den-ev.de</w:t>
        </w:r>
      </w:hyperlink>
      <w:r w:rsidR="008D0ADF" w:rsidRPr="005F18D4">
        <w:rPr>
          <w:rStyle w:val="normalertext"/>
          <w:rFonts w:ascii="Arial" w:hAnsi="Arial" w:cs="Arial"/>
        </w:rPr>
        <w:t xml:space="preserve"> </w:t>
      </w:r>
      <w:r w:rsidR="008D0ADF" w:rsidRPr="005F18D4">
        <w:rPr>
          <w:rStyle w:val="normalertext"/>
          <w:rFonts w:ascii="Arial" w:hAnsi="Arial" w:cs="Arial"/>
        </w:rPr>
        <w:br/>
      </w:r>
    </w:p>
    <w:p w14:paraId="0DD41380" w14:textId="2A3ACD94" w:rsidR="000615EE" w:rsidRPr="003B3B96" w:rsidRDefault="000615EE" w:rsidP="00686B23">
      <w:pPr>
        <w:pStyle w:val="KeinLeerraum"/>
        <w:keepNext/>
        <w:spacing w:line="280" w:lineRule="exact"/>
        <w:rPr>
          <w:rStyle w:val="normalertext"/>
          <w:rFonts w:ascii="Arial" w:hAnsi="Arial" w:cs="Arial"/>
          <w:lang w:val="en-US"/>
        </w:rPr>
      </w:pPr>
      <w:r w:rsidRPr="005F18D4">
        <w:rPr>
          <w:rStyle w:val="normalertext"/>
          <w:rFonts w:ascii="Arial" w:hAnsi="Arial" w:cs="Arial"/>
        </w:rPr>
        <w:t>F</w:t>
      </w:r>
      <w:r w:rsidR="00EC64DE" w:rsidRPr="005F18D4">
        <w:rPr>
          <w:rStyle w:val="normalertext"/>
          <w:rFonts w:ascii="Arial" w:hAnsi="Arial" w:cs="Arial"/>
        </w:rPr>
        <w:t xml:space="preserve">achverband Gebäude-Klima e. V. </w:t>
      </w:r>
      <w:r w:rsidRPr="005F18D4">
        <w:rPr>
          <w:rStyle w:val="normalertext"/>
          <w:rFonts w:ascii="Arial" w:hAnsi="Arial" w:cs="Arial"/>
        </w:rPr>
        <w:t>(FGK)</w:t>
      </w:r>
      <w:r w:rsidR="00686B23" w:rsidRPr="005F18D4">
        <w:rPr>
          <w:rStyle w:val="normalertext"/>
          <w:rFonts w:ascii="Arial" w:hAnsi="Arial" w:cs="Arial"/>
        </w:rPr>
        <w:t>,</w:t>
      </w:r>
      <w:r w:rsidR="00686B23" w:rsidRPr="005F18D4">
        <w:rPr>
          <w:rStyle w:val="normalertext"/>
          <w:rFonts w:ascii="Arial" w:hAnsi="Arial" w:cs="Arial"/>
        </w:rPr>
        <w:br/>
      </w:r>
      <w:r w:rsidR="00576A28" w:rsidRPr="005F18D4">
        <w:rPr>
          <w:rStyle w:val="normalertext"/>
          <w:rFonts w:ascii="Arial" w:hAnsi="Arial" w:cs="Arial"/>
        </w:rPr>
        <w:t>Sabine Riethmüller</w:t>
      </w:r>
      <w:r w:rsidR="00686B23" w:rsidRPr="005F18D4">
        <w:rPr>
          <w:rStyle w:val="normalertext"/>
          <w:rFonts w:ascii="Arial" w:hAnsi="Arial" w:cs="Arial"/>
        </w:rPr>
        <w:t xml:space="preserve">, </w:t>
      </w:r>
      <w:r w:rsidR="00576A28" w:rsidRPr="005F18D4">
        <w:rPr>
          <w:rStyle w:val="normalertext"/>
          <w:rFonts w:ascii="Arial" w:hAnsi="Arial" w:cs="Arial"/>
        </w:rPr>
        <w:t xml:space="preserve">Tel. </w:t>
      </w:r>
      <w:r w:rsidR="00576A28" w:rsidRPr="003B3B96">
        <w:rPr>
          <w:rStyle w:val="normalertext"/>
          <w:rFonts w:ascii="Arial" w:hAnsi="Arial" w:cs="Arial"/>
          <w:lang w:val="en-US"/>
        </w:rPr>
        <w:t>+49 7141 25881-14</w:t>
      </w:r>
      <w:r w:rsidR="00686B23" w:rsidRPr="003B3B96">
        <w:rPr>
          <w:rStyle w:val="normalertext"/>
          <w:rFonts w:ascii="Arial" w:hAnsi="Arial" w:cs="Arial"/>
          <w:lang w:val="en-US"/>
        </w:rPr>
        <w:t xml:space="preserve">, </w:t>
      </w:r>
      <w:r w:rsidR="00686B23" w:rsidRPr="003B3B96">
        <w:rPr>
          <w:rStyle w:val="normalertext"/>
          <w:rFonts w:ascii="Arial" w:hAnsi="Arial" w:cs="Arial"/>
          <w:lang w:val="en-US"/>
        </w:rPr>
        <w:br/>
      </w:r>
      <w:r w:rsidR="00576A28" w:rsidRPr="003B3B96">
        <w:rPr>
          <w:rStyle w:val="normalertext"/>
          <w:rFonts w:ascii="Arial" w:hAnsi="Arial" w:cs="Arial"/>
          <w:lang w:val="en-US"/>
        </w:rPr>
        <w:t>presse@fgk.info</w:t>
      </w:r>
      <w:r w:rsidR="00686B23" w:rsidRPr="003B3B96">
        <w:rPr>
          <w:rStyle w:val="normalertext"/>
          <w:rFonts w:ascii="Arial" w:hAnsi="Arial" w:cs="Arial"/>
          <w:lang w:val="en-US"/>
        </w:rPr>
        <w:t xml:space="preserve">, </w:t>
      </w:r>
      <w:hyperlink r:id="rId10" w:history="1">
        <w:r w:rsidR="00686B23" w:rsidRPr="003B3B96">
          <w:rPr>
            <w:rStyle w:val="Hyperlink"/>
            <w:rFonts w:ascii="Arial" w:hAnsi="Arial" w:cs="Arial"/>
            <w:color w:val="auto"/>
            <w:lang w:val="en-US"/>
          </w:rPr>
          <w:t>www.fgk.de</w:t>
        </w:r>
      </w:hyperlink>
      <w:r w:rsidR="00686B23" w:rsidRPr="003B3B96">
        <w:rPr>
          <w:rStyle w:val="normalertext"/>
          <w:rFonts w:ascii="Arial" w:hAnsi="Arial" w:cs="Arial"/>
          <w:lang w:val="en-US"/>
        </w:rPr>
        <w:t xml:space="preserve"> </w:t>
      </w:r>
      <w:r w:rsidR="00686B23" w:rsidRPr="003B3B96">
        <w:rPr>
          <w:rStyle w:val="normalertext"/>
          <w:rFonts w:ascii="Arial" w:hAnsi="Arial" w:cs="Arial"/>
          <w:lang w:val="en-US"/>
        </w:rPr>
        <w:br/>
      </w:r>
    </w:p>
    <w:p w14:paraId="4D7EA334" w14:textId="6A785993" w:rsidR="000615EE" w:rsidRPr="005F18D4" w:rsidRDefault="000615EE" w:rsidP="0091277C">
      <w:pPr>
        <w:pStyle w:val="KeinLeerraum"/>
        <w:spacing w:line="280" w:lineRule="exact"/>
        <w:rPr>
          <w:rStyle w:val="normalertext"/>
          <w:rFonts w:ascii="Arial" w:hAnsi="Arial" w:cs="Arial"/>
        </w:rPr>
      </w:pPr>
      <w:r w:rsidRPr="005F18D4">
        <w:rPr>
          <w:rStyle w:val="normalertext"/>
          <w:rFonts w:ascii="Arial" w:hAnsi="Arial" w:cs="Arial"/>
        </w:rPr>
        <w:t>VDMA Fachverband Allgemeine Lufttechnik</w:t>
      </w:r>
      <w:r w:rsidR="005C1BD1" w:rsidRPr="005F18D4">
        <w:rPr>
          <w:rStyle w:val="normalertext"/>
          <w:rFonts w:ascii="Arial" w:hAnsi="Arial" w:cs="Arial"/>
        </w:rPr>
        <w:t xml:space="preserve"> </w:t>
      </w:r>
      <w:r w:rsidR="005C1BD1" w:rsidRPr="005F18D4">
        <w:rPr>
          <w:rStyle w:val="normalertext"/>
          <w:rFonts w:ascii="Arial" w:hAnsi="Arial" w:cs="Arial"/>
        </w:rPr>
        <w:br/>
      </w:r>
      <w:r w:rsidRPr="005F18D4">
        <w:rPr>
          <w:rStyle w:val="normalertext"/>
          <w:rFonts w:ascii="Arial" w:hAnsi="Arial" w:cs="Arial"/>
        </w:rPr>
        <w:t>Karen Baumgarten</w:t>
      </w:r>
      <w:r w:rsidR="005C1BD1" w:rsidRPr="005F18D4">
        <w:rPr>
          <w:rStyle w:val="normalertext"/>
          <w:rFonts w:ascii="Arial" w:hAnsi="Arial" w:cs="Arial"/>
        </w:rPr>
        <w:t xml:space="preserve">, </w:t>
      </w:r>
      <w:r w:rsidRPr="005F18D4">
        <w:rPr>
          <w:rStyle w:val="normalertext"/>
          <w:rFonts w:ascii="Arial" w:hAnsi="Arial" w:cs="Arial"/>
        </w:rPr>
        <w:t>Tel. +49 175 4167520</w:t>
      </w:r>
      <w:r w:rsidR="005C1BD1" w:rsidRPr="005F18D4">
        <w:rPr>
          <w:rStyle w:val="normalertext"/>
          <w:rFonts w:ascii="Arial" w:hAnsi="Arial" w:cs="Arial"/>
        </w:rPr>
        <w:t xml:space="preserve">, </w:t>
      </w:r>
      <w:r w:rsidR="005C1BD1" w:rsidRPr="005F18D4">
        <w:rPr>
          <w:rStyle w:val="normalertext"/>
          <w:rFonts w:ascii="Arial" w:hAnsi="Arial" w:cs="Arial"/>
        </w:rPr>
        <w:br/>
      </w:r>
      <w:r w:rsidRPr="005F18D4">
        <w:rPr>
          <w:rStyle w:val="normalertext"/>
          <w:rFonts w:ascii="Arial" w:hAnsi="Arial" w:cs="Arial"/>
        </w:rPr>
        <w:t>karen.baumgarten@vdma.</w:t>
      </w:r>
      <w:r w:rsidR="004711F5">
        <w:rPr>
          <w:rStyle w:val="normalertext"/>
          <w:rFonts w:ascii="Arial" w:hAnsi="Arial" w:cs="Arial"/>
        </w:rPr>
        <w:t>eu</w:t>
      </w:r>
      <w:r w:rsidR="005C1BD1" w:rsidRPr="005F18D4">
        <w:rPr>
          <w:rStyle w:val="normalertext"/>
          <w:rFonts w:ascii="Arial" w:hAnsi="Arial" w:cs="Arial"/>
        </w:rPr>
        <w:t xml:space="preserve">, </w:t>
      </w:r>
      <w:hyperlink r:id="rId11" w:history="1">
        <w:r w:rsidR="005C1BD1" w:rsidRPr="005F18D4">
          <w:rPr>
            <w:rStyle w:val="Hyperlink"/>
            <w:rFonts w:ascii="Arial" w:hAnsi="Arial" w:cs="Arial"/>
            <w:color w:val="auto"/>
          </w:rPr>
          <w:t>https://vdma.org/</w:t>
        </w:r>
      </w:hyperlink>
      <w:r w:rsidR="005C1BD1" w:rsidRPr="005F18D4">
        <w:rPr>
          <w:rStyle w:val="normalertext"/>
          <w:rFonts w:ascii="Arial" w:hAnsi="Arial" w:cs="Arial"/>
        </w:rPr>
        <w:t xml:space="preserve"> </w:t>
      </w:r>
      <w:r w:rsidR="005C1BD1" w:rsidRPr="005F18D4">
        <w:rPr>
          <w:rStyle w:val="normalertext"/>
          <w:rFonts w:ascii="Arial" w:hAnsi="Arial" w:cs="Arial"/>
        </w:rPr>
        <w:br/>
      </w:r>
    </w:p>
    <w:p w14:paraId="49EEE034" w14:textId="47494097" w:rsidR="005F18D4" w:rsidRDefault="006C65C6" w:rsidP="00EC64DE">
      <w:pPr>
        <w:pStyle w:val="KeinLeerraum"/>
        <w:spacing w:line="280" w:lineRule="exact"/>
        <w:rPr>
          <w:rStyle w:val="normalertext"/>
          <w:rFonts w:ascii="Arial" w:hAnsi="Arial" w:cs="Arial"/>
        </w:rPr>
      </w:pPr>
      <w:r w:rsidRPr="005F18D4">
        <w:rPr>
          <w:rStyle w:val="normalertext"/>
          <w:rFonts w:ascii="Arial" w:hAnsi="Arial" w:cs="Arial"/>
        </w:rPr>
        <w:t>VDKF – Verband Deutscher Kälte-Klima-Fachbetriebe e.V.</w:t>
      </w:r>
      <w:r w:rsidR="005F18D4">
        <w:rPr>
          <w:rStyle w:val="normalertext"/>
          <w:rFonts w:ascii="Arial" w:hAnsi="Arial" w:cs="Arial"/>
        </w:rPr>
        <w:t xml:space="preserve"> </w:t>
      </w:r>
      <w:r w:rsidR="005F18D4">
        <w:rPr>
          <w:rStyle w:val="normalertext"/>
          <w:rFonts w:ascii="Arial" w:hAnsi="Arial" w:cs="Arial"/>
        </w:rPr>
        <w:br/>
      </w:r>
      <w:r w:rsidR="00EC64DE" w:rsidRPr="005F18D4">
        <w:rPr>
          <w:rStyle w:val="normalertext"/>
          <w:rFonts w:ascii="Arial" w:hAnsi="Arial" w:cs="Arial"/>
        </w:rPr>
        <w:t>Christoph Brauneis</w:t>
      </w:r>
      <w:r w:rsidR="005F18D4">
        <w:rPr>
          <w:rStyle w:val="normalertext"/>
          <w:rFonts w:ascii="Arial" w:hAnsi="Arial" w:cs="Arial"/>
        </w:rPr>
        <w:t xml:space="preserve">, </w:t>
      </w:r>
      <w:r w:rsidR="00EC64DE" w:rsidRPr="005F18D4">
        <w:rPr>
          <w:rStyle w:val="normalertext"/>
          <w:rFonts w:ascii="Arial" w:hAnsi="Arial" w:cs="Arial"/>
        </w:rPr>
        <w:t>Tel. +49 1520 2006037</w:t>
      </w:r>
      <w:r w:rsidR="005F18D4">
        <w:rPr>
          <w:rStyle w:val="normalertext"/>
          <w:rFonts w:ascii="Arial" w:hAnsi="Arial" w:cs="Arial"/>
        </w:rPr>
        <w:t xml:space="preserve">, </w:t>
      </w:r>
      <w:r w:rsidR="005F18D4">
        <w:rPr>
          <w:rStyle w:val="normalertext"/>
          <w:rFonts w:ascii="Arial" w:hAnsi="Arial" w:cs="Arial"/>
        </w:rPr>
        <w:br/>
      </w:r>
      <w:r w:rsidR="00EC64DE" w:rsidRPr="005F18D4">
        <w:rPr>
          <w:rStyle w:val="normalertext"/>
          <w:rFonts w:ascii="Arial" w:hAnsi="Arial" w:cs="Arial"/>
        </w:rPr>
        <w:t>christoph.brauneis@vdkf.de</w:t>
      </w:r>
      <w:r w:rsidR="005F18D4">
        <w:rPr>
          <w:rStyle w:val="normalertext"/>
          <w:rFonts w:ascii="Arial" w:hAnsi="Arial" w:cs="Arial"/>
        </w:rPr>
        <w:t xml:space="preserve">, </w:t>
      </w:r>
      <w:hyperlink r:id="rId12" w:history="1">
        <w:r w:rsidR="00D54B40" w:rsidRPr="005F18D4">
          <w:rPr>
            <w:rStyle w:val="Hyperlink"/>
            <w:rFonts w:ascii="Arial" w:hAnsi="Arial" w:cs="Arial"/>
            <w:color w:val="auto"/>
          </w:rPr>
          <w:t>www.vdkf.de</w:t>
        </w:r>
      </w:hyperlink>
      <w:r w:rsidR="005F18D4">
        <w:rPr>
          <w:rStyle w:val="normalertext"/>
          <w:rFonts w:ascii="Arial" w:hAnsi="Arial" w:cs="Arial"/>
        </w:rPr>
        <w:br/>
      </w:r>
    </w:p>
    <w:p w14:paraId="16744BC5" w14:textId="3BD9AF19" w:rsidR="005F18D4" w:rsidRPr="005F18D4" w:rsidRDefault="005F18D4" w:rsidP="005F18D4">
      <w:pPr>
        <w:pStyle w:val="KeinLeerraum"/>
        <w:spacing w:line="280" w:lineRule="exact"/>
        <w:rPr>
          <w:rStyle w:val="normalertext"/>
          <w:rFonts w:ascii="Arial" w:hAnsi="Arial" w:cs="Arial"/>
          <w:lang w:val="en-US"/>
        </w:rPr>
      </w:pPr>
      <w:proofErr w:type="spellStart"/>
      <w:r w:rsidRPr="005F18D4">
        <w:rPr>
          <w:rStyle w:val="normalertext"/>
          <w:rFonts w:ascii="Arial" w:hAnsi="Arial" w:cs="Arial"/>
        </w:rPr>
        <w:t>VfW</w:t>
      </w:r>
      <w:proofErr w:type="spellEnd"/>
      <w:r w:rsidRPr="005F18D4">
        <w:rPr>
          <w:rStyle w:val="normalertext"/>
          <w:rFonts w:ascii="Arial" w:hAnsi="Arial" w:cs="Arial"/>
        </w:rPr>
        <w:t xml:space="preserve"> </w:t>
      </w:r>
      <w:r>
        <w:rPr>
          <w:rStyle w:val="normalertext"/>
          <w:rFonts w:ascii="Arial" w:hAnsi="Arial" w:cs="Arial"/>
        </w:rPr>
        <w:t>–</w:t>
      </w:r>
      <w:r w:rsidRPr="005F18D4">
        <w:rPr>
          <w:rStyle w:val="normalertext"/>
          <w:rFonts w:ascii="Arial" w:hAnsi="Arial" w:cs="Arial"/>
        </w:rPr>
        <w:t xml:space="preserve"> Bundesverband für Wohnungslüftung e.V.</w:t>
      </w:r>
      <w:r>
        <w:rPr>
          <w:rStyle w:val="normalertext"/>
          <w:rFonts w:ascii="Arial" w:hAnsi="Arial" w:cs="Arial"/>
        </w:rPr>
        <w:t xml:space="preserve"> </w:t>
      </w:r>
      <w:r>
        <w:rPr>
          <w:rStyle w:val="normalertext"/>
          <w:rFonts w:ascii="Arial" w:hAnsi="Arial" w:cs="Arial"/>
        </w:rPr>
        <w:br/>
      </w:r>
      <w:r w:rsidRPr="005F18D4">
        <w:rPr>
          <w:rStyle w:val="normalertext"/>
          <w:rFonts w:ascii="Arial" w:hAnsi="Arial" w:cs="Arial"/>
          <w:lang w:val="en-US"/>
        </w:rPr>
        <w:t xml:space="preserve">Ralf Lottes, Tel. +49 151 25803223, </w:t>
      </w:r>
    </w:p>
    <w:p w14:paraId="2A0C3445" w14:textId="6AB60C51" w:rsidR="0030361B" w:rsidRPr="00340964" w:rsidRDefault="005F18D4" w:rsidP="005F18D4">
      <w:pPr>
        <w:pStyle w:val="KeinLeerraum"/>
        <w:spacing w:line="280" w:lineRule="exact"/>
        <w:rPr>
          <w:rStyle w:val="normalertext"/>
          <w:rFonts w:ascii="Arial" w:hAnsi="Arial" w:cs="Arial"/>
          <w:lang w:val="en-US"/>
        </w:rPr>
      </w:pPr>
      <w:r w:rsidRPr="00340964">
        <w:rPr>
          <w:rStyle w:val="normalertext"/>
          <w:rFonts w:ascii="Arial" w:hAnsi="Arial" w:cs="Arial"/>
          <w:lang w:val="en-US"/>
        </w:rPr>
        <w:t xml:space="preserve">ralf.lottes@wohnungslueftung-ev.de, </w:t>
      </w:r>
      <w:hyperlink r:id="rId13" w:history="1">
        <w:r w:rsidRPr="00340964">
          <w:rPr>
            <w:rStyle w:val="Hyperlink"/>
            <w:rFonts w:ascii="Arial" w:hAnsi="Arial" w:cs="Arial"/>
            <w:color w:val="auto"/>
            <w:lang w:val="en-US"/>
          </w:rPr>
          <w:t>www.wohnungslueftung-ev.de</w:t>
        </w:r>
      </w:hyperlink>
      <w:r w:rsidRPr="00340964">
        <w:rPr>
          <w:rStyle w:val="normalertext"/>
          <w:rFonts w:ascii="Arial" w:hAnsi="Arial" w:cs="Arial"/>
          <w:lang w:val="en-US"/>
        </w:rPr>
        <w:t xml:space="preserve"> </w:t>
      </w:r>
      <w:r w:rsidRPr="00340964">
        <w:rPr>
          <w:rStyle w:val="normalertext"/>
          <w:rFonts w:ascii="Arial" w:hAnsi="Arial" w:cs="Arial"/>
          <w:lang w:val="en-US"/>
        </w:rPr>
        <w:br/>
      </w:r>
    </w:p>
    <w:sectPr w:rsidR="0030361B" w:rsidRPr="00340964" w:rsidSect="0030361B">
      <w:headerReference w:type="default" r:id="rId14"/>
      <w:footerReference w:type="default" r:id="rId15"/>
      <w:pgSz w:w="11906" w:h="16838"/>
      <w:pgMar w:top="3742"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2B24B" w14:textId="77777777" w:rsidR="009E2695" w:rsidRDefault="009E2695" w:rsidP="00CF187E">
      <w:pPr>
        <w:spacing w:after="0" w:line="240" w:lineRule="auto"/>
      </w:pPr>
      <w:r>
        <w:separator/>
      </w:r>
    </w:p>
  </w:endnote>
  <w:endnote w:type="continuationSeparator" w:id="0">
    <w:p w14:paraId="5114B4DC" w14:textId="77777777" w:rsidR="009E2695" w:rsidRDefault="009E2695" w:rsidP="00CF187E">
      <w:pPr>
        <w:spacing w:after="0" w:line="240" w:lineRule="auto"/>
      </w:pPr>
      <w:r>
        <w:continuationSeparator/>
      </w:r>
    </w:p>
  </w:endnote>
  <w:endnote w:type="continuationNotice" w:id="1">
    <w:p w14:paraId="07DD35CA" w14:textId="77777777" w:rsidR="009E2695" w:rsidRDefault="009E26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E4408" w14:textId="77777777" w:rsidR="000A4459" w:rsidRPr="000A4459" w:rsidRDefault="000A4459">
    <w:pPr>
      <w:pStyle w:val="Fuzeile"/>
      <w:jc w:val="right"/>
      <w:rPr>
        <w:rFonts w:ascii="Arial" w:hAnsi="Arial" w:cs="Arial"/>
        <w:sz w:val="16"/>
        <w:szCs w:val="16"/>
      </w:rPr>
    </w:pPr>
    <w:r w:rsidRPr="000A4459">
      <w:rPr>
        <w:rFonts w:ascii="Arial" w:hAnsi="Arial" w:cs="Arial"/>
        <w:sz w:val="16"/>
        <w:szCs w:val="16"/>
      </w:rPr>
      <w:t xml:space="preserve">Seite </w:t>
    </w:r>
    <w:r w:rsidR="00D46610" w:rsidRPr="000A4459">
      <w:rPr>
        <w:rFonts w:ascii="Arial" w:hAnsi="Arial" w:cs="Arial"/>
        <w:bCs/>
        <w:sz w:val="16"/>
        <w:szCs w:val="16"/>
      </w:rPr>
      <w:fldChar w:fldCharType="begin"/>
    </w:r>
    <w:r w:rsidRPr="000A4459">
      <w:rPr>
        <w:rFonts w:ascii="Arial" w:hAnsi="Arial" w:cs="Arial"/>
        <w:bCs/>
        <w:sz w:val="16"/>
        <w:szCs w:val="16"/>
      </w:rPr>
      <w:instrText>PAGE</w:instrText>
    </w:r>
    <w:r w:rsidR="00D46610" w:rsidRPr="000A4459">
      <w:rPr>
        <w:rFonts w:ascii="Arial" w:hAnsi="Arial" w:cs="Arial"/>
        <w:bCs/>
        <w:sz w:val="16"/>
        <w:szCs w:val="16"/>
      </w:rPr>
      <w:fldChar w:fldCharType="separate"/>
    </w:r>
    <w:r w:rsidR="00C97193">
      <w:rPr>
        <w:rFonts w:ascii="Arial" w:hAnsi="Arial" w:cs="Arial"/>
        <w:bCs/>
        <w:noProof/>
        <w:sz w:val="16"/>
        <w:szCs w:val="16"/>
      </w:rPr>
      <w:t>3</w:t>
    </w:r>
    <w:r w:rsidR="00D46610" w:rsidRPr="000A4459">
      <w:rPr>
        <w:rFonts w:ascii="Arial" w:hAnsi="Arial" w:cs="Arial"/>
        <w:bCs/>
        <w:sz w:val="16"/>
        <w:szCs w:val="16"/>
      </w:rPr>
      <w:fldChar w:fldCharType="end"/>
    </w:r>
    <w:r w:rsidRPr="000A4459">
      <w:rPr>
        <w:rFonts w:ascii="Arial" w:hAnsi="Arial" w:cs="Arial"/>
        <w:sz w:val="16"/>
        <w:szCs w:val="16"/>
      </w:rPr>
      <w:t xml:space="preserve"> von </w:t>
    </w:r>
    <w:r w:rsidR="00D46610" w:rsidRPr="000A4459">
      <w:rPr>
        <w:rFonts w:ascii="Arial" w:hAnsi="Arial" w:cs="Arial"/>
        <w:bCs/>
        <w:sz w:val="16"/>
        <w:szCs w:val="16"/>
      </w:rPr>
      <w:fldChar w:fldCharType="begin"/>
    </w:r>
    <w:r w:rsidRPr="000A4459">
      <w:rPr>
        <w:rFonts w:ascii="Arial" w:hAnsi="Arial" w:cs="Arial"/>
        <w:bCs/>
        <w:sz w:val="16"/>
        <w:szCs w:val="16"/>
      </w:rPr>
      <w:instrText>NUMPAGES</w:instrText>
    </w:r>
    <w:r w:rsidR="00D46610" w:rsidRPr="000A4459">
      <w:rPr>
        <w:rFonts w:ascii="Arial" w:hAnsi="Arial" w:cs="Arial"/>
        <w:bCs/>
        <w:sz w:val="16"/>
        <w:szCs w:val="16"/>
      </w:rPr>
      <w:fldChar w:fldCharType="separate"/>
    </w:r>
    <w:r w:rsidR="00C97193">
      <w:rPr>
        <w:rFonts w:ascii="Arial" w:hAnsi="Arial" w:cs="Arial"/>
        <w:bCs/>
        <w:noProof/>
        <w:sz w:val="16"/>
        <w:szCs w:val="16"/>
      </w:rPr>
      <w:t>3</w:t>
    </w:r>
    <w:r w:rsidR="00D46610" w:rsidRPr="000A4459">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3DE2B" w14:textId="77777777" w:rsidR="009E2695" w:rsidRDefault="009E2695" w:rsidP="00CF187E">
      <w:pPr>
        <w:spacing w:after="0" w:line="240" w:lineRule="auto"/>
      </w:pPr>
      <w:r>
        <w:separator/>
      </w:r>
    </w:p>
  </w:footnote>
  <w:footnote w:type="continuationSeparator" w:id="0">
    <w:p w14:paraId="5105F092" w14:textId="77777777" w:rsidR="009E2695" w:rsidRDefault="009E2695" w:rsidP="00CF187E">
      <w:pPr>
        <w:spacing w:after="0" w:line="240" w:lineRule="auto"/>
      </w:pPr>
      <w:r>
        <w:continuationSeparator/>
      </w:r>
    </w:p>
  </w:footnote>
  <w:footnote w:type="continuationNotice" w:id="1">
    <w:p w14:paraId="2DD45053" w14:textId="77777777" w:rsidR="009E2695" w:rsidRDefault="009E26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81559" w14:textId="72CDF85A" w:rsidR="0091277C" w:rsidRDefault="000427C1">
    <w:pPr>
      <w:pStyle w:val="Kopfzeile"/>
    </w:pPr>
    <w:r>
      <w:rPr>
        <w:noProof/>
      </w:rPr>
      <w:drawing>
        <wp:anchor distT="0" distB="0" distL="114300" distR="114300" simplePos="0" relativeHeight="251659264" behindDoc="0" locked="0" layoutInCell="1" allowOverlap="1" wp14:anchorId="393DFE14" wp14:editId="6E085808">
          <wp:simplePos x="0" y="0"/>
          <wp:positionH relativeFrom="column">
            <wp:posOffset>110490</wp:posOffset>
          </wp:positionH>
          <wp:positionV relativeFrom="paragraph">
            <wp:posOffset>123825</wp:posOffset>
          </wp:positionV>
          <wp:extent cx="5759450" cy="1849755"/>
          <wp:effectExtent l="0" t="0" r="0" b="0"/>
          <wp:wrapTopAndBottom/>
          <wp:docPr id="118908679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086791" name="Grafik 1189086791"/>
                  <pic:cNvPicPr/>
                </pic:nvPicPr>
                <pic:blipFill>
                  <a:blip r:embed="rId1">
                    <a:extLst>
                      <a:ext uri="{28A0092B-C50C-407E-A947-70E740481C1C}">
                        <a14:useLocalDpi xmlns:a14="http://schemas.microsoft.com/office/drawing/2010/main" val="0"/>
                      </a:ext>
                    </a:extLst>
                  </a:blip>
                  <a:stretch>
                    <a:fillRect/>
                  </a:stretch>
                </pic:blipFill>
                <pic:spPr>
                  <a:xfrm>
                    <a:off x="0" y="0"/>
                    <a:ext cx="5759450" cy="18497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D00047"/>
    <w:multiLevelType w:val="hybridMultilevel"/>
    <w:tmpl w:val="BBD67B4E"/>
    <w:lvl w:ilvl="0" w:tplc="59A0A9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7B36714"/>
    <w:multiLevelType w:val="hybridMultilevel"/>
    <w:tmpl w:val="1C46F01C"/>
    <w:lvl w:ilvl="0" w:tplc="093CC58C">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0752932">
    <w:abstractNumId w:val="1"/>
  </w:num>
  <w:num w:numId="2" w16cid:durableId="630668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6FE"/>
    <w:rsid w:val="00004725"/>
    <w:rsid w:val="00004AB1"/>
    <w:rsid w:val="00004D92"/>
    <w:rsid w:val="00010AF7"/>
    <w:rsid w:val="00010B59"/>
    <w:rsid w:val="00010DF4"/>
    <w:rsid w:val="0001227B"/>
    <w:rsid w:val="00013681"/>
    <w:rsid w:val="00013B77"/>
    <w:rsid w:val="000166AE"/>
    <w:rsid w:val="00017A1C"/>
    <w:rsid w:val="00020584"/>
    <w:rsid w:val="000214F9"/>
    <w:rsid w:val="00022146"/>
    <w:rsid w:val="0002355C"/>
    <w:rsid w:val="00025362"/>
    <w:rsid w:val="0002659D"/>
    <w:rsid w:val="00026C52"/>
    <w:rsid w:val="000315B0"/>
    <w:rsid w:val="0003256D"/>
    <w:rsid w:val="0003270D"/>
    <w:rsid w:val="00032CD4"/>
    <w:rsid w:val="00033B42"/>
    <w:rsid w:val="00034121"/>
    <w:rsid w:val="000362C6"/>
    <w:rsid w:val="00036682"/>
    <w:rsid w:val="0004058C"/>
    <w:rsid w:val="000409F5"/>
    <w:rsid w:val="000427C1"/>
    <w:rsid w:val="00042A8C"/>
    <w:rsid w:val="00044152"/>
    <w:rsid w:val="00044706"/>
    <w:rsid w:val="000451AA"/>
    <w:rsid w:val="00046D3E"/>
    <w:rsid w:val="000475A8"/>
    <w:rsid w:val="000476CE"/>
    <w:rsid w:val="0005089B"/>
    <w:rsid w:val="00051A16"/>
    <w:rsid w:val="000521A9"/>
    <w:rsid w:val="0005449C"/>
    <w:rsid w:val="00056BD3"/>
    <w:rsid w:val="000615EE"/>
    <w:rsid w:val="00062A6B"/>
    <w:rsid w:val="00063E1A"/>
    <w:rsid w:val="000641CB"/>
    <w:rsid w:val="00071DAF"/>
    <w:rsid w:val="00072DB4"/>
    <w:rsid w:val="0007331C"/>
    <w:rsid w:val="00076CAA"/>
    <w:rsid w:val="00077196"/>
    <w:rsid w:val="00080DD0"/>
    <w:rsid w:val="0008179F"/>
    <w:rsid w:val="00082AD5"/>
    <w:rsid w:val="00085E47"/>
    <w:rsid w:val="000865F6"/>
    <w:rsid w:val="000945EE"/>
    <w:rsid w:val="00094626"/>
    <w:rsid w:val="00094819"/>
    <w:rsid w:val="0009733F"/>
    <w:rsid w:val="000A0E59"/>
    <w:rsid w:val="000A266C"/>
    <w:rsid w:val="000A2EE4"/>
    <w:rsid w:val="000A4459"/>
    <w:rsid w:val="000A4BB9"/>
    <w:rsid w:val="000A5F43"/>
    <w:rsid w:val="000A6516"/>
    <w:rsid w:val="000A7836"/>
    <w:rsid w:val="000B1B36"/>
    <w:rsid w:val="000B2455"/>
    <w:rsid w:val="000B61B8"/>
    <w:rsid w:val="000B647A"/>
    <w:rsid w:val="000C02A0"/>
    <w:rsid w:val="000C16BD"/>
    <w:rsid w:val="000C1920"/>
    <w:rsid w:val="000C1D02"/>
    <w:rsid w:val="000C263C"/>
    <w:rsid w:val="000C291F"/>
    <w:rsid w:val="000C2B24"/>
    <w:rsid w:val="000C6A7B"/>
    <w:rsid w:val="000D1695"/>
    <w:rsid w:val="000D233C"/>
    <w:rsid w:val="000D3ABF"/>
    <w:rsid w:val="000D4114"/>
    <w:rsid w:val="000D431C"/>
    <w:rsid w:val="000D51A2"/>
    <w:rsid w:val="000D5233"/>
    <w:rsid w:val="000D6BCA"/>
    <w:rsid w:val="000D79A7"/>
    <w:rsid w:val="000E15EF"/>
    <w:rsid w:val="000E1BF2"/>
    <w:rsid w:val="000E3C84"/>
    <w:rsid w:val="000E58B3"/>
    <w:rsid w:val="000E5980"/>
    <w:rsid w:val="000E7493"/>
    <w:rsid w:val="000F082F"/>
    <w:rsid w:val="000F17DF"/>
    <w:rsid w:val="000F5C1B"/>
    <w:rsid w:val="000F7420"/>
    <w:rsid w:val="00102915"/>
    <w:rsid w:val="00104E99"/>
    <w:rsid w:val="00105730"/>
    <w:rsid w:val="0010707F"/>
    <w:rsid w:val="00111C74"/>
    <w:rsid w:val="001122D9"/>
    <w:rsid w:val="00112CD9"/>
    <w:rsid w:val="00112D00"/>
    <w:rsid w:val="0011457F"/>
    <w:rsid w:val="001178A9"/>
    <w:rsid w:val="0012029B"/>
    <w:rsid w:val="0012672F"/>
    <w:rsid w:val="00127B10"/>
    <w:rsid w:val="00133AC6"/>
    <w:rsid w:val="00135299"/>
    <w:rsid w:val="001409F1"/>
    <w:rsid w:val="001414BB"/>
    <w:rsid w:val="00142804"/>
    <w:rsid w:val="00143367"/>
    <w:rsid w:val="0014365F"/>
    <w:rsid w:val="00144715"/>
    <w:rsid w:val="001448A1"/>
    <w:rsid w:val="00144E78"/>
    <w:rsid w:val="00146ACC"/>
    <w:rsid w:val="00147E79"/>
    <w:rsid w:val="0015031B"/>
    <w:rsid w:val="00151302"/>
    <w:rsid w:val="00152C78"/>
    <w:rsid w:val="00153937"/>
    <w:rsid w:val="00154490"/>
    <w:rsid w:val="001546AF"/>
    <w:rsid w:val="001553F1"/>
    <w:rsid w:val="00156DA8"/>
    <w:rsid w:val="00157ECD"/>
    <w:rsid w:val="00160426"/>
    <w:rsid w:val="001606C4"/>
    <w:rsid w:val="0016193C"/>
    <w:rsid w:val="0016196A"/>
    <w:rsid w:val="00163094"/>
    <w:rsid w:val="00163CF7"/>
    <w:rsid w:val="001653AC"/>
    <w:rsid w:val="001657EF"/>
    <w:rsid w:val="00170699"/>
    <w:rsid w:val="00170FBF"/>
    <w:rsid w:val="00171350"/>
    <w:rsid w:val="00171685"/>
    <w:rsid w:val="001719B7"/>
    <w:rsid w:val="00171A92"/>
    <w:rsid w:val="00172622"/>
    <w:rsid w:val="0017266F"/>
    <w:rsid w:val="00172F66"/>
    <w:rsid w:val="00173028"/>
    <w:rsid w:val="00173860"/>
    <w:rsid w:val="00174833"/>
    <w:rsid w:val="001773A3"/>
    <w:rsid w:val="00177639"/>
    <w:rsid w:val="00177A0A"/>
    <w:rsid w:val="001827A9"/>
    <w:rsid w:val="001855FC"/>
    <w:rsid w:val="001876D8"/>
    <w:rsid w:val="00187E9E"/>
    <w:rsid w:val="00190C98"/>
    <w:rsid w:val="001916F2"/>
    <w:rsid w:val="001926BF"/>
    <w:rsid w:val="0019465D"/>
    <w:rsid w:val="001961F5"/>
    <w:rsid w:val="001962D9"/>
    <w:rsid w:val="0019673D"/>
    <w:rsid w:val="001971A8"/>
    <w:rsid w:val="001A0538"/>
    <w:rsid w:val="001A2DB3"/>
    <w:rsid w:val="001A42F3"/>
    <w:rsid w:val="001A45E8"/>
    <w:rsid w:val="001A5623"/>
    <w:rsid w:val="001A5F12"/>
    <w:rsid w:val="001B04A6"/>
    <w:rsid w:val="001B20EF"/>
    <w:rsid w:val="001B6A77"/>
    <w:rsid w:val="001B7ABC"/>
    <w:rsid w:val="001C111B"/>
    <w:rsid w:val="001C190B"/>
    <w:rsid w:val="001C1A9F"/>
    <w:rsid w:val="001C3B34"/>
    <w:rsid w:val="001C49AB"/>
    <w:rsid w:val="001C50FF"/>
    <w:rsid w:val="001C538A"/>
    <w:rsid w:val="001C67B5"/>
    <w:rsid w:val="001C7492"/>
    <w:rsid w:val="001D0316"/>
    <w:rsid w:val="001D0B88"/>
    <w:rsid w:val="001D2177"/>
    <w:rsid w:val="001D32EC"/>
    <w:rsid w:val="001D355A"/>
    <w:rsid w:val="001E0D2A"/>
    <w:rsid w:val="001E1005"/>
    <w:rsid w:val="001E411C"/>
    <w:rsid w:val="001E74F3"/>
    <w:rsid w:val="001F09B0"/>
    <w:rsid w:val="001F0ECC"/>
    <w:rsid w:val="001F1417"/>
    <w:rsid w:val="001F4FF5"/>
    <w:rsid w:val="001F518E"/>
    <w:rsid w:val="001F65AE"/>
    <w:rsid w:val="001F67A6"/>
    <w:rsid w:val="00200B27"/>
    <w:rsid w:val="00200E84"/>
    <w:rsid w:val="002040FB"/>
    <w:rsid w:val="00207249"/>
    <w:rsid w:val="00207864"/>
    <w:rsid w:val="00207AF7"/>
    <w:rsid w:val="00207D18"/>
    <w:rsid w:val="0021018D"/>
    <w:rsid w:val="0021310C"/>
    <w:rsid w:val="002167D0"/>
    <w:rsid w:val="0021788A"/>
    <w:rsid w:val="002227C6"/>
    <w:rsid w:val="00222B4C"/>
    <w:rsid w:val="00223FA5"/>
    <w:rsid w:val="00225469"/>
    <w:rsid w:val="0022787B"/>
    <w:rsid w:val="00230120"/>
    <w:rsid w:val="00230C35"/>
    <w:rsid w:val="0023162B"/>
    <w:rsid w:val="002320C7"/>
    <w:rsid w:val="00236837"/>
    <w:rsid w:val="002401A8"/>
    <w:rsid w:val="00240799"/>
    <w:rsid w:val="00240E33"/>
    <w:rsid w:val="002420E9"/>
    <w:rsid w:val="002429B9"/>
    <w:rsid w:val="00242B65"/>
    <w:rsid w:val="00244735"/>
    <w:rsid w:val="002476E6"/>
    <w:rsid w:val="002514E6"/>
    <w:rsid w:val="002515C3"/>
    <w:rsid w:val="0025312B"/>
    <w:rsid w:val="00253B7C"/>
    <w:rsid w:val="00254108"/>
    <w:rsid w:val="00255E48"/>
    <w:rsid w:val="002570B6"/>
    <w:rsid w:val="002602F5"/>
    <w:rsid w:val="00261300"/>
    <w:rsid w:val="002701BB"/>
    <w:rsid w:val="00271495"/>
    <w:rsid w:val="002724B2"/>
    <w:rsid w:val="00273276"/>
    <w:rsid w:val="00276D28"/>
    <w:rsid w:val="00277DD7"/>
    <w:rsid w:val="00280736"/>
    <w:rsid w:val="002816AD"/>
    <w:rsid w:val="00283D52"/>
    <w:rsid w:val="002841E7"/>
    <w:rsid w:val="0028582B"/>
    <w:rsid w:val="00286D6E"/>
    <w:rsid w:val="00290A79"/>
    <w:rsid w:val="00291F28"/>
    <w:rsid w:val="002920F3"/>
    <w:rsid w:val="00294F01"/>
    <w:rsid w:val="00296787"/>
    <w:rsid w:val="00297784"/>
    <w:rsid w:val="002A1AF9"/>
    <w:rsid w:val="002A46B0"/>
    <w:rsid w:val="002A552F"/>
    <w:rsid w:val="002A6CFC"/>
    <w:rsid w:val="002A7BAD"/>
    <w:rsid w:val="002A7BD2"/>
    <w:rsid w:val="002B00BB"/>
    <w:rsid w:val="002B4E3D"/>
    <w:rsid w:val="002B56D2"/>
    <w:rsid w:val="002B59AD"/>
    <w:rsid w:val="002C0AF0"/>
    <w:rsid w:val="002C1AD4"/>
    <w:rsid w:val="002C1F52"/>
    <w:rsid w:val="002C2C8A"/>
    <w:rsid w:val="002C3615"/>
    <w:rsid w:val="002C3D57"/>
    <w:rsid w:val="002C401C"/>
    <w:rsid w:val="002C4129"/>
    <w:rsid w:val="002C413B"/>
    <w:rsid w:val="002C4AEB"/>
    <w:rsid w:val="002C63DA"/>
    <w:rsid w:val="002D06EA"/>
    <w:rsid w:val="002D1536"/>
    <w:rsid w:val="002D1B8C"/>
    <w:rsid w:val="002D35CC"/>
    <w:rsid w:val="002D43AD"/>
    <w:rsid w:val="002D4FE5"/>
    <w:rsid w:val="002D500B"/>
    <w:rsid w:val="002D53CE"/>
    <w:rsid w:val="002D78F9"/>
    <w:rsid w:val="002E2EA0"/>
    <w:rsid w:val="002E3519"/>
    <w:rsid w:val="002E446B"/>
    <w:rsid w:val="002E4923"/>
    <w:rsid w:val="002E5FB7"/>
    <w:rsid w:val="002E75B6"/>
    <w:rsid w:val="002E767B"/>
    <w:rsid w:val="002F0576"/>
    <w:rsid w:val="002F3FDA"/>
    <w:rsid w:val="002F46BD"/>
    <w:rsid w:val="002F6898"/>
    <w:rsid w:val="002F7B3C"/>
    <w:rsid w:val="003006F7"/>
    <w:rsid w:val="0030361B"/>
    <w:rsid w:val="00303CF6"/>
    <w:rsid w:val="00304324"/>
    <w:rsid w:val="00305D58"/>
    <w:rsid w:val="00306528"/>
    <w:rsid w:val="003116D4"/>
    <w:rsid w:val="00313317"/>
    <w:rsid w:val="003143EC"/>
    <w:rsid w:val="00314EBF"/>
    <w:rsid w:val="0031678A"/>
    <w:rsid w:val="00316823"/>
    <w:rsid w:val="00316D15"/>
    <w:rsid w:val="00316E15"/>
    <w:rsid w:val="003175E9"/>
    <w:rsid w:val="00320A4E"/>
    <w:rsid w:val="00321C9D"/>
    <w:rsid w:val="00323152"/>
    <w:rsid w:val="0032367F"/>
    <w:rsid w:val="00323692"/>
    <w:rsid w:val="003239BD"/>
    <w:rsid w:val="00326817"/>
    <w:rsid w:val="003300A3"/>
    <w:rsid w:val="00331DB8"/>
    <w:rsid w:val="0033238D"/>
    <w:rsid w:val="003353D9"/>
    <w:rsid w:val="00335661"/>
    <w:rsid w:val="00337027"/>
    <w:rsid w:val="003377F0"/>
    <w:rsid w:val="00337D8D"/>
    <w:rsid w:val="00340643"/>
    <w:rsid w:val="00340964"/>
    <w:rsid w:val="00342699"/>
    <w:rsid w:val="00345491"/>
    <w:rsid w:val="003472DA"/>
    <w:rsid w:val="00351457"/>
    <w:rsid w:val="00351F17"/>
    <w:rsid w:val="00352245"/>
    <w:rsid w:val="00354363"/>
    <w:rsid w:val="003551AC"/>
    <w:rsid w:val="00360FB4"/>
    <w:rsid w:val="003613EF"/>
    <w:rsid w:val="003618B6"/>
    <w:rsid w:val="0036228D"/>
    <w:rsid w:val="00362510"/>
    <w:rsid w:val="00364EF2"/>
    <w:rsid w:val="003713D4"/>
    <w:rsid w:val="003737EF"/>
    <w:rsid w:val="00374D61"/>
    <w:rsid w:val="003754D1"/>
    <w:rsid w:val="00376771"/>
    <w:rsid w:val="00376DCC"/>
    <w:rsid w:val="0038001F"/>
    <w:rsid w:val="00380E7D"/>
    <w:rsid w:val="00381356"/>
    <w:rsid w:val="003821B5"/>
    <w:rsid w:val="00382612"/>
    <w:rsid w:val="003836DC"/>
    <w:rsid w:val="003854D8"/>
    <w:rsid w:val="00390CAF"/>
    <w:rsid w:val="003918C6"/>
    <w:rsid w:val="00395087"/>
    <w:rsid w:val="00396BCD"/>
    <w:rsid w:val="003A0312"/>
    <w:rsid w:val="003A05A9"/>
    <w:rsid w:val="003A0660"/>
    <w:rsid w:val="003A0688"/>
    <w:rsid w:val="003A0791"/>
    <w:rsid w:val="003A4690"/>
    <w:rsid w:val="003A4D45"/>
    <w:rsid w:val="003A5674"/>
    <w:rsid w:val="003B02F0"/>
    <w:rsid w:val="003B3035"/>
    <w:rsid w:val="003B3B96"/>
    <w:rsid w:val="003B48DF"/>
    <w:rsid w:val="003B6E9D"/>
    <w:rsid w:val="003B70A8"/>
    <w:rsid w:val="003C0179"/>
    <w:rsid w:val="003C0F5A"/>
    <w:rsid w:val="003C1BD8"/>
    <w:rsid w:val="003C232B"/>
    <w:rsid w:val="003C5659"/>
    <w:rsid w:val="003C595F"/>
    <w:rsid w:val="003C7396"/>
    <w:rsid w:val="003D00B6"/>
    <w:rsid w:val="003D4A7F"/>
    <w:rsid w:val="003D4B81"/>
    <w:rsid w:val="003D5CFB"/>
    <w:rsid w:val="003D643A"/>
    <w:rsid w:val="003D6D08"/>
    <w:rsid w:val="003D7C77"/>
    <w:rsid w:val="003E0D01"/>
    <w:rsid w:val="003E1CD5"/>
    <w:rsid w:val="003E2B20"/>
    <w:rsid w:val="003E3D2D"/>
    <w:rsid w:val="003E4313"/>
    <w:rsid w:val="003E438B"/>
    <w:rsid w:val="003E5A9E"/>
    <w:rsid w:val="003E5B28"/>
    <w:rsid w:val="003E65FD"/>
    <w:rsid w:val="003F0575"/>
    <w:rsid w:val="003F1E6B"/>
    <w:rsid w:val="003F21DC"/>
    <w:rsid w:val="003F2464"/>
    <w:rsid w:val="003F2DE3"/>
    <w:rsid w:val="003F4796"/>
    <w:rsid w:val="003F4F7F"/>
    <w:rsid w:val="0040139F"/>
    <w:rsid w:val="00407F0A"/>
    <w:rsid w:val="00411D55"/>
    <w:rsid w:val="00413DBB"/>
    <w:rsid w:val="00414B6D"/>
    <w:rsid w:val="0041507B"/>
    <w:rsid w:val="00416F13"/>
    <w:rsid w:val="00417DA0"/>
    <w:rsid w:val="004216C2"/>
    <w:rsid w:val="00421E5F"/>
    <w:rsid w:val="004303CF"/>
    <w:rsid w:val="00431CA1"/>
    <w:rsid w:val="004320BA"/>
    <w:rsid w:val="004337DB"/>
    <w:rsid w:val="00433FB2"/>
    <w:rsid w:val="00443092"/>
    <w:rsid w:val="0044318A"/>
    <w:rsid w:val="00443F33"/>
    <w:rsid w:val="0044517F"/>
    <w:rsid w:val="00446460"/>
    <w:rsid w:val="00447ABF"/>
    <w:rsid w:val="004510F7"/>
    <w:rsid w:val="00455020"/>
    <w:rsid w:val="00457ABC"/>
    <w:rsid w:val="00461CB4"/>
    <w:rsid w:val="0046237C"/>
    <w:rsid w:val="00463EE3"/>
    <w:rsid w:val="0046481D"/>
    <w:rsid w:val="00465763"/>
    <w:rsid w:val="00465A63"/>
    <w:rsid w:val="00467359"/>
    <w:rsid w:val="00467749"/>
    <w:rsid w:val="00470043"/>
    <w:rsid w:val="00470BD2"/>
    <w:rsid w:val="004711F5"/>
    <w:rsid w:val="004719D2"/>
    <w:rsid w:val="00472F0C"/>
    <w:rsid w:val="00473699"/>
    <w:rsid w:val="00473897"/>
    <w:rsid w:val="00475298"/>
    <w:rsid w:val="00477F36"/>
    <w:rsid w:val="00481393"/>
    <w:rsid w:val="0048184E"/>
    <w:rsid w:val="004872AB"/>
    <w:rsid w:val="0049016B"/>
    <w:rsid w:val="00490BD9"/>
    <w:rsid w:val="004926AA"/>
    <w:rsid w:val="00493F31"/>
    <w:rsid w:val="004948DF"/>
    <w:rsid w:val="00494B31"/>
    <w:rsid w:val="0049523B"/>
    <w:rsid w:val="00496800"/>
    <w:rsid w:val="00496D09"/>
    <w:rsid w:val="004A1D7A"/>
    <w:rsid w:val="004A532D"/>
    <w:rsid w:val="004A743F"/>
    <w:rsid w:val="004B1C43"/>
    <w:rsid w:val="004B238E"/>
    <w:rsid w:val="004C1999"/>
    <w:rsid w:val="004C1ACA"/>
    <w:rsid w:val="004C237A"/>
    <w:rsid w:val="004C2FCC"/>
    <w:rsid w:val="004C3447"/>
    <w:rsid w:val="004C4439"/>
    <w:rsid w:val="004C4691"/>
    <w:rsid w:val="004C5BA6"/>
    <w:rsid w:val="004C5DFF"/>
    <w:rsid w:val="004C6ACE"/>
    <w:rsid w:val="004C78CB"/>
    <w:rsid w:val="004D2BED"/>
    <w:rsid w:val="004D2F80"/>
    <w:rsid w:val="004D3A83"/>
    <w:rsid w:val="004D4BF5"/>
    <w:rsid w:val="004D662A"/>
    <w:rsid w:val="004D67E2"/>
    <w:rsid w:val="004D7274"/>
    <w:rsid w:val="004E055C"/>
    <w:rsid w:val="004E12D4"/>
    <w:rsid w:val="004E1B0D"/>
    <w:rsid w:val="004E270D"/>
    <w:rsid w:val="004E2B97"/>
    <w:rsid w:val="004E36E4"/>
    <w:rsid w:val="004E3726"/>
    <w:rsid w:val="004E5508"/>
    <w:rsid w:val="004E6DB2"/>
    <w:rsid w:val="004E7513"/>
    <w:rsid w:val="004F0056"/>
    <w:rsid w:val="004F124A"/>
    <w:rsid w:val="004F3736"/>
    <w:rsid w:val="004F4019"/>
    <w:rsid w:val="004F71EB"/>
    <w:rsid w:val="00500191"/>
    <w:rsid w:val="00500C55"/>
    <w:rsid w:val="00503DFE"/>
    <w:rsid w:val="0050429D"/>
    <w:rsid w:val="00504A45"/>
    <w:rsid w:val="00506B23"/>
    <w:rsid w:val="00506E40"/>
    <w:rsid w:val="005110D4"/>
    <w:rsid w:val="005127DF"/>
    <w:rsid w:val="00513672"/>
    <w:rsid w:val="0051527B"/>
    <w:rsid w:val="00520D5A"/>
    <w:rsid w:val="00523947"/>
    <w:rsid w:val="00523C58"/>
    <w:rsid w:val="00524B63"/>
    <w:rsid w:val="00525CF8"/>
    <w:rsid w:val="0052674E"/>
    <w:rsid w:val="00526D9C"/>
    <w:rsid w:val="0053057B"/>
    <w:rsid w:val="00534A41"/>
    <w:rsid w:val="00535D34"/>
    <w:rsid w:val="00536206"/>
    <w:rsid w:val="00537DF8"/>
    <w:rsid w:val="00541F65"/>
    <w:rsid w:val="005440E4"/>
    <w:rsid w:val="00545050"/>
    <w:rsid w:val="0054777A"/>
    <w:rsid w:val="0054790C"/>
    <w:rsid w:val="0055066D"/>
    <w:rsid w:val="0055198E"/>
    <w:rsid w:val="00556962"/>
    <w:rsid w:val="005575EF"/>
    <w:rsid w:val="0056093D"/>
    <w:rsid w:val="005621F5"/>
    <w:rsid w:val="005653F3"/>
    <w:rsid w:val="00567D56"/>
    <w:rsid w:val="00572B1D"/>
    <w:rsid w:val="00576A28"/>
    <w:rsid w:val="005770B0"/>
    <w:rsid w:val="005801F0"/>
    <w:rsid w:val="00580C4C"/>
    <w:rsid w:val="00584478"/>
    <w:rsid w:val="005846EB"/>
    <w:rsid w:val="00584AE8"/>
    <w:rsid w:val="00587BED"/>
    <w:rsid w:val="005923ED"/>
    <w:rsid w:val="0059266A"/>
    <w:rsid w:val="00592D50"/>
    <w:rsid w:val="00594528"/>
    <w:rsid w:val="0059584E"/>
    <w:rsid w:val="00595F42"/>
    <w:rsid w:val="005A0850"/>
    <w:rsid w:val="005A23C6"/>
    <w:rsid w:val="005A4A38"/>
    <w:rsid w:val="005A56CC"/>
    <w:rsid w:val="005A5FDF"/>
    <w:rsid w:val="005A618F"/>
    <w:rsid w:val="005A67DF"/>
    <w:rsid w:val="005A77DA"/>
    <w:rsid w:val="005B14B6"/>
    <w:rsid w:val="005B3A6E"/>
    <w:rsid w:val="005B42BF"/>
    <w:rsid w:val="005B5648"/>
    <w:rsid w:val="005C1BD1"/>
    <w:rsid w:val="005C2711"/>
    <w:rsid w:val="005C4234"/>
    <w:rsid w:val="005C4E36"/>
    <w:rsid w:val="005C4F59"/>
    <w:rsid w:val="005D0D3D"/>
    <w:rsid w:val="005D3051"/>
    <w:rsid w:val="005E035D"/>
    <w:rsid w:val="005E266E"/>
    <w:rsid w:val="005E53A6"/>
    <w:rsid w:val="005E699A"/>
    <w:rsid w:val="005F1096"/>
    <w:rsid w:val="005F18D4"/>
    <w:rsid w:val="005F212E"/>
    <w:rsid w:val="005F30DB"/>
    <w:rsid w:val="005F3A19"/>
    <w:rsid w:val="005F4188"/>
    <w:rsid w:val="005F4578"/>
    <w:rsid w:val="00602DB3"/>
    <w:rsid w:val="00602DDC"/>
    <w:rsid w:val="00603F4C"/>
    <w:rsid w:val="00604810"/>
    <w:rsid w:val="00606072"/>
    <w:rsid w:val="00606216"/>
    <w:rsid w:val="006147ED"/>
    <w:rsid w:val="00615CF3"/>
    <w:rsid w:val="00616125"/>
    <w:rsid w:val="00616520"/>
    <w:rsid w:val="006179F9"/>
    <w:rsid w:val="00621217"/>
    <w:rsid w:val="006219B7"/>
    <w:rsid w:val="006246E4"/>
    <w:rsid w:val="00626626"/>
    <w:rsid w:val="006269A9"/>
    <w:rsid w:val="0063042E"/>
    <w:rsid w:val="0063160D"/>
    <w:rsid w:val="00631A8B"/>
    <w:rsid w:val="00635A1D"/>
    <w:rsid w:val="00637A79"/>
    <w:rsid w:val="00641124"/>
    <w:rsid w:val="00641D36"/>
    <w:rsid w:val="0064445A"/>
    <w:rsid w:val="00647AA5"/>
    <w:rsid w:val="006500CD"/>
    <w:rsid w:val="00650C24"/>
    <w:rsid w:val="006512AA"/>
    <w:rsid w:val="00654F1F"/>
    <w:rsid w:val="00655F32"/>
    <w:rsid w:val="00656CBB"/>
    <w:rsid w:val="00656F1E"/>
    <w:rsid w:val="006619FF"/>
    <w:rsid w:val="00662889"/>
    <w:rsid w:val="00663F5D"/>
    <w:rsid w:val="00664484"/>
    <w:rsid w:val="00664EAD"/>
    <w:rsid w:val="0066630A"/>
    <w:rsid w:val="006718C4"/>
    <w:rsid w:val="0067261C"/>
    <w:rsid w:val="0067458B"/>
    <w:rsid w:val="006764D4"/>
    <w:rsid w:val="0067727A"/>
    <w:rsid w:val="0068092A"/>
    <w:rsid w:val="0068467F"/>
    <w:rsid w:val="00685BC4"/>
    <w:rsid w:val="00686336"/>
    <w:rsid w:val="0068633E"/>
    <w:rsid w:val="00686B23"/>
    <w:rsid w:val="00690C82"/>
    <w:rsid w:val="006917BB"/>
    <w:rsid w:val="00692CBE"/>
    <w:rsid w:val="00693028"/>
    <w:rsid w:val="0069317D"/>
    <w:rsid w:val="00693F6A"/>
    <w:rsid w:val="00697147"/>
    <w:rsid w:val="006A10BB"/>
    <w:rsid w:val="006A17C2"/>
    <w:rsid w:val="006A1A93"/>
    <w:rsid w:val="006A422E"/>
    <w:rsid w:val="006A4ACA"/>
    <w:rsid w:val="006A68E8"/>
    <w:rsid w:val="006A7CE8"/>
    <w:rsid w:val="006B13C6"/>
    <w:rsid w:val="006B441D"/>
    <w:rsid w:val="006B455A"/>
    <w:rsid w:val="006B4B0F"/>
    <w:rsid w:val="006B563D"/>
    <w:rsid w:val="006B62CE"/>
    <w:rsid w:val="006B63DF"/>
    <w:rsid w:val="006C0127"/>
    <w:rsid w:val="006C01E5"/>
    <w:rsid w:val="006C567F"/>
    <w:rsid w:val="006C65C6"/>
    <w:rsid w:val="006C6F5F"/>
    <w:rsid w:val="006C787A"/>
    <w:rsid w:val="006D0386"/>
    <w:rsid w:val="006D1646"/>
    <w:rsid w:val="006D29FE"/>
    <w:rsid w:val="006D6A86"/>
    <w:rsid w:val="006D6C36"/>
    <w:rsid w:val="006D7C49"/>
    <w:rsid w:val="006E098B"/>
    <w:rsid w:val="006E10A1"/>
    <w:rsid w:val="006E1457"/>
    <w:rsid w:val="006E1722"/>
    <w:rsid w:val="006E21A7"/>
    <w:rsid w:val="006E246F"/>
    <w:rsid w:val="006E26C4"/>
    <w:rsid w:val="006E4A2E"/>
    <w:rsid w:val="006E713D"/>
    <w:rsid w:val="006E7399"/>
    <w:rsid w:val="006E7D94"/>
    <w:rsid w:val="006F50E8"/>
    <w:rsid w:val="006F5A54"/>
    <w:rsid w:val="006F5F7E"/>
    <w:rsid w:val="006F6FA7"/>
    <w:rsid w:val="007001EB"/>
    <w:rsid w:val="0070144F"/>
    <w:rsid w:val="00701B5C"/>
    <w:rsid w:val="007051EA"/>
    <w:rsid w:val="0070539B"/>
    <w:rsid w:val="00706802"/>
    <w:rsid w:val="00710955"/>
    <w:rsid w:val="007124CC"/>
    <w:rsid w:val="0071262F"/>
    <w:rsid w:val="00713AFE"/>
    <w:rsid w:val="00716AB0"/>
    <w:rsid w:val="00717DA2"/>
    <w:rsid w:val="00720277"/>
    <w:rsid w:val="00720503"/>
    <w:rsid w:val="00720526"/>
    <w:rsid w:val="00720AD2"/>
    <w:rsid w:val="00720D3A"/>
    <w:rsid w:val="00722FA8"/>
    <w:rsid w:val="00723FC7"/>
    <w:rsid w:val="0072444E"/>
    <w:rsid w:val="0072637A"/>
    <w:rsid w:val="00726B69"/>
    <w:rsid w:val="00730185"/>
    <w:rsid w:val="007312B9"/>
    <w:rsid w:val="00731386"/>
    <w:rsid w:val="00732E2C"/>
    <w:rsid w:val="00733655"/>
    <w:rsid w:val="007346D3"/>
    <w:rsid w:val="007407CE"/>
    <w:rsid w:val="007414AA"/>
    <w:rsid w:val="00741AC5"/>
    <w:rsid w:val="00744FF6"/>
    <w:rsid w:val="007472C3"/>
    <w:rsid w:val="00747F08"/>
    <w:rsid w:val="0075173C"/>
    <w:rsid w:val="0075368B"/>
    <w:rsid w:val="00753A3A"/>
    <w:rsid w:val="007604D0"/>
    <w:rsid w:val="00761359"/>
    <w:rsid w:val="00763574"/>
    <w:rsid w:val="00766B58"/>
    <w:rsid w:val="00766B7C"/>
    <w:rsid w:val="00766FAD"/>
    <w:rsid w:val="00766FD2"/>
    <w:rsid w:val="007706BE"/>
    <w:rsid w:val="007707B7"/>
    <w:rsid w:val="0077498F"/>
    <w:rsid w:val="0077500D"/>
    <w:rsid w:val="00776DD3"/>
    <w:rsid w:val="007777FC"/>
    <w:rsid w:val="00780CF8"/>
    <w:rsid w:val="007822EF"/>
    <w:rsid w:val="00782704"/>
    <w:rsid w:val="00784FB3"/>
    <w:rsid w:val="00787207"/>
    <w:rsid w:val="0078790E"/>
    <w:rsid w:val="00790854"/>
    <w:rsid w:val="0079382A"/>
    <w:rsid w:val="00793907"/>
    <w:rsid w:val="00793DFB"/>
    <w:rsid w:val="007947EF"/>
    <w:rsid w:val="00797204"/>
    <w:rsid w:val="007976CE"/>
    <w:rsid w:val="007A0747"/>
    <w:rsid w:val="007A0AAF"/>
    <w:rsid w:val="007A284A"/>
    <w:rsid w:val="007A2C3F"/>
    <w:rsid w:val="007A3248"/>
    <w:rsid w:val="007A3CE3"/>
    <w:rsid w:val="007A4D4E"/>
    <w:rsid w:val="007A4D83"/>
    <w:rsid w:val="007A7E30"/>
    <w:rsid w:val="007B0064"/>
    <w:rsid w:val="007B0AFC"/>
    <w:rsid w:val="007B1AEC"/>
    <w:rsid w:val="007B42A1"/>
    <w:rsid w:val="007B47E5"/>
    <w:rsid w:val="007B5347"/>
    <w:rsid w:val="007B62B9"/>
    <w:rsid w:val="007B7A1B"/>
    <w:rsid w:val="007B7F96"/>
    <w:rsid w:val="007C106A"/>
    <w:rsid w:val="007C167B"/>
    <w:rsid w:val="007C2174"/>
    <w:rsid w:val="007C2CA9"/>
    <w:rsid w:val="007D0FE0"/>
    <w:rsid w:val="007D2494"/>
    <w:rsid w:val="007D5102"/>
    <w:rsid w:val="007D79ED"/>
    <w:rsid w:val="007E1D67"/>
    <w:rsid w:val="007E1E0E"/>
    <w:rsid w:val="007E248E"/>
    <w:rsid w:val="007E31D4"/>
    <w:rsid w:val="007E362F"/>
    <w:rsid w:val="007E3C06"/>
    <w:rsid w:val="007E496C"/>
    <w:rsid w:val="007E67A6"/>
    <w:rsid w:val="007F0EFA"/>
    <w:rsid w:val="007F0F60"/>
    <w:rsid w:val="007F1226"/>
    <w:rsid w:val="007F41AC"/>
    <w:rsid w:val="007F47D9"/>
    <w:rsid w:val="007F5443"/>
    <w:rsid w:val="007F5B29"/>
    <w:rsid w:val="007F5C6E"/>
    <w:rsid w:val="007F7227"/>
    <w:rsid w:val="007F7A82"/>
    <w:rsid w:val="00800B66"/>
    <w:rsid w:val="008011FB"/>
    <w:rsid w:val="008013C9"/>
    <w:rsid w:val="00802516"/>
    <w:rsid w:val="00802836"/>
    <w:rsid w:val="00803F41"/>
    <w:rsid w:val="00804257"/>
    <w:rsid w:val="008061FD"/>
    <w:rsid w:val="008067D8"/>
    <w:rsid w:val="0081428F"/>
    <w:rsid w:val="00814A63"/>
    <w:rsid w:val="00817B02"/>
    <w:rsid w:val="008204D3"/>
    <w:rsid w:val="00821443"/>
    <w:rsid w:val="008232FD"/>
    <w:rsid w:val="00824165"/>
    <w:rsid w:val="00824A68"/>
    <w:rsid w:val="008265EB"/>
    <w:rsid w:val="0083357F"/>
    <w:rsid w:val="00834151"/>
    <w:rsid w:val="00834BB2"/>
    <w:rsid w:val="00834C66"/>
    <w:rsid w:val="00835B7A"/>
    <w:rsid w:val="008361A4"/>
    <w:rsid w:val="0083703A"/>
    <w:rsid w:val="00840464"/>
    <w:rsid w:val="00841D4B"/>
    <w:rsid w:val="008421E2"/>
    <w:rsid w:val="0085063A"/>
    <w:rsid w:val="00850F0C"/>
    <w:rsid w:val="00852001"/>
    <w:rsid w:val="008533B2"/>
    <w:rsid w:val="00853E61"/>
    <w:rsid w:val="00854682"/>
    <w:rsid w:val="008546EA"/>
    <w:rsid w:val="0085531B"/>
    <w:rsid w:val="008557A9"/>
    <w:rsid w:val="00855FAF"/>
    <w:rsid w:val="008569E3"/>
    <w:rsid w:val="00857860"/>
    <w:rsid w:val="00860862"/>
    <w:rsid w:val="00860EEA"/>
    <w:rsid w:val="008611CE"/>
    <w:rsid w:val="00863833"/>
    <w:rsid w:val="00864DFA"/>
    <w:rsid w:val="00865C38"/>
    <w:rsid w:val="008709BD"/>
    <w:rsid w:val="00873564"/>
    <w:rsid w:val="00874AD9"/>
    <w:rsid w:val="00874BE6"/>
    <w:rsid w:val="00874E24"/>
    <w:rsid w:val="00875B3E"/>
    <w:rsid w:val="00876BFA"/>
    <w:rsid w:val="00876FAA"/>
    <w:rsid w:val="008828D2"/>
    <w:rsid w:val="008830EC"/>
    <w:rsid w:val="00883C31"/>
    <w:rsid w:val="00885927"/>
    <w:rsid w:val="00885D5B"/>
    <w:rsid w:val="00885E42"/>
    <w:rsid w:val="00885EB6"/>
    <w:rsid w:val="00895DF2"/>
    <w:rsid w:val="00897317"/>
    <w:rsid w:val="008A7E76"/>
    <w:rsid w:val="008B040B"/>
    <w:rsid w:val="008B1293"/>
    <w:rsid w:val="008B20AA"/>
    <w:rsid w:val="008B5A3B"/>
    <w:rsid w:val="008C039D"/>
    <w:rsid w:val="008C0EF5"/>
    <w:rsid w:val="008C1AAE"/>
    <w:rsid w:val="008C2391"/>
    <w:rsid w:val="008D05F2"/>
    <w:rsid w:val="008D0ADF"/>
    <w:rsid w:val="008D0F00"/>
    <w:rsid w:val="008D491D"/>
    <w:rsid w:val="008D5583"/>
    <w:rsid w:val="008D5D92"/>
    <w:rsid w:val="008E3E9E"/>
    <w:rsid w:val="008E40D8"/>
    <w:rsid w:val="008E511D"/>
    <w:rsid w:val="008E66CB"/>
    <w:rsid w:val="008E71E8"/>
    <w:rsid w:val="008E7A72"/>
    <w:rsid w:val="008F1F0B"/>
    <w:rsid w:val="008F1F50"/>
    <w:rsid w:val="008F2B00"/>
    <w:rsid w:val="008F789C"/>
    <w:rsid w:val="00901BA9"/>
    <w:rsid w:val="009031D4"/>
    <w:rsid w:val="009035BD"/>
    <w:rsid w:val="009037E3"/>
    <w:rsid w:val="00903A26"/>
    <w:rsid w:val="0090590E"/>
    <w:rsid w:val="009063E3"/>
    <w:rsid w:val="0091259F"/>
    <w:rsid w:val="0091277C"/>
    <w:rsid w:val="00912ED4"/>
    <w:rsid w:val="00913806"/>
    <w:rsid w:val="00914177"/>
    <w:rsid w:val="00922955"/>
    <w:rsid w:val="009229E0"/>
    <w:rsid w:val="00922E47"/>
    <w:rsid w:val="00923057"/>
    <w:rsid w:val="00924329"/>
    <w:rsid w:val="00924C2C"/>
    <w:rsid w:val="0092527D"/>
    <w:rsid w:val="00925317"/>
    <w:rsid w:val="00926E56"/>
    <w:rsid w:val="0092727F"/>
    <w:rsid w:val="00930BE7"/>
    <w:rsid w:val="00931668"/>
    <w:rsid w:val="0093269B"/>
    <w:rsid w:val="0093584C"/>
    <w:rsid w:val="009364E5"/>
    <w:rsid w:val="009372A9"/>
    <w:rsid w:val="00943A14"/>
    <w:rsid w:val="00944142"/>
    <w:rsid w:val="00944AB0"/>
    <w:rsid w:val="0094525F"/>
    <w:rsid w:val="00947B2F"/>
    <w:rsid w:val="00950A03"/>
    <w:rsid w:val="00950F4A"/>
    <w:rsid w:val="00951876"/>
    <w:rsid w:val="0095416C"/>
    <w:rsid w:val="009547C7"/>
    <w:rsid w:val="00954828"/>
    <w:rsid w:val="009549CD"/>
    <w:rsid w:val="0095653E"/>
    <w:rsid w:val="00956B22"/>
    <w:rsid w:val="009614EC"/>
    <w:rsid w:val="00966A25"/>
    <w:rsid w:val="00966BB1"/>
    <w:rsid w:val="0097076E"/>
    <w:rsid w:val="00970A8D"/>
    <w:rsid w:val="009712C7"/>
    <w:rsid w:val="009736F3"/>
    <w:rsid w:val="0097592E"/>
    <w:rsid w:val="009761ED"/>
    <w:rsid w:val="00977438"/>
    <w:rsid w:val="00977933"/>
    <w:rsid w:val="00982203"/>
    <w:rsid w:val="009829EC"/>
    <w:rsid w:val="009859CC"/>
    <w:rsid w:val="0098628D"/>
    <w:rsid w:val="00986555"/>
    <w:rsid w:val="00987D48"/>
    <w:rsid w:val="00990110"/>
    <w:rsid w:val="00990484"/>
    <w:rsid w:val="00996E5E"/>
    <w:rsid w:val="009A0F93"/>
    <w:rsid w:val="009A1A66"/>
    <w:rsid w:val="009A1E81"/>
    <w:rsid w:val="009A1E96"/>
    <w:rsid w:val="009A6E1B"/>
    <w:rsid w:val="009B0774"/>
    <w:rsid w:val="009B0A5E"/>
    <w:rsid w:val="009B1899"/>
    <w:rsid w:val="009B245F"/>
    <w:rsid w:val="009B27C5"/>
    <w:rsid w:val="009B3103"/>
    <w:rsid w:val="009B748C"/>
    <w:rsid w:val="009B7610"/>
    <w:rsid w:val="009B76EF"/>
    <w:rsid w:val="009C0B1A"/>
    <w:rsid w:val="009C0D80"/>
    <w:rsid w:val="009C0FEA"/>
    <w:rsid w:val="009C47EA"/>
    <w:rsid w:val="009C483E"/>
    <w:rsid w:val="009D03A2"/>
    <w:rsid w:val="009D1CF8"/>
    <w:rsid w:val="009D3342"/>
    <w:rsid w:val="009D41D2"/>
    <w:rsid w:val="009D794F"/>
    <w:rsid w:val="009E1FBC"/>
    <w:rsid w:val="009E2695"/>
    <w:rsid w:val="009E2F1C"/>
    <w:rsid w:val="009E52D9"/>
    <w:rsid w:val="009E5CBF"/>
    <w:rsid w:val="009E6C07"/>
    <w:rsid w:val="009E78FE"/>
    <w:rsid w:val="009F1657"/>
    <w:rsid w:val="009F2B85"/>
    <w:rsid w:val="009F6EF0"/>
    <w:rsid w:val="00A03419"/>
    <w:rsid w:val="00A06580"/>
    <w:rsid w:val="00A06952"/>
    <w:rsid w:val="00A06E7B"/>
    <w:rsid w:val="00A074C0"/>
    <w:rsid w:val="00A123B8"/>
    <w:rsid w:val="00A1653A"/>
    <w:rsid w:val="00A2175B"/>
    <w:rsid w:val="00A26B42"/>
    <w:rsid w:val="00A31377"/>
    <w:rsid w:val="00A3189F"/>
    <w:rsid w:val="00A326B7"/>
    <w:rsid w:val="00A3376F"/>
    <w:rsid w:val="00A35A1E"/>
    <w:rsid w:val="00A41F29"/>
    <w:rsid w:val="00A42DD5"/>
    <w:rsid w:val="00A44363"/>
    <w:rsid w:val="00A45635"/>
    <w:rsid w:val="00A46700"/>
    <w:rsid w:val="00A46D2F"/>
    <w:rsid w:val="00A503DF"/>
    <w:rsid w:val="00A540C4"/>
    <w:rsid w:val="00A54A0E"/>
    <w:rsid w:val="00A55D7A"/>
    <w:rsid w:val="00A56F98"/>
    <w:rsid w:val="00A617DC"/>
    <w:rsid w:val="00A64C2A"/>
    <w:rsid w:val="00A669F7"/>
    <w:rsid w:val="00A66C27"/>
    <w:rsid w:val="00A71E84"/>
    <w:rsid w:val="00A73BD3"/>
    <w:rsid w:val="00A7493A"/>
    <w:rsid w:val="00A751F5"/>
    <w:rsid w:val="00A752FE"/>
    <w:rsid w:val="00A7557C"/>
    <w:rsid w:val="00A766A5"/>
    <w:rsid w:val="00A771EE"/>
    <w:rsid w:val="00A81173"/>
    <w:rsid w:val="00A817DB"/>
    <w:rsid w:val="00A81CA5"/>
    <w:rsid w:val="00A8221E"/>
    <w:rsid w:val="00A86815"/>
    <w:rsid w:val="00A87CEB"/>
    <w:rsid w:val="00A91689"/>
    <w:rsid w:val="00A92E88"/>
    <w:rsid w:val="00A943B3"/>
    <w:rsid w:val="00A94EE9"/>
    <w:rsid w:val="00A956EF"/>
    <w:rsid w:val="00A959F7"/>
    <w:rsid w:val="00A95A0F"/>
    <w:rsid w:val="00A9766B"/>
    <w:rsid w:val="00AA061B"/>
    <w:rsid w:val="00AA263F"/>
    <w:rsid w:val="00AA3188"/>
    <w:rsid w:val="00AA5F00"/>
    <w:rsid w:val="00AA6D8A"/>
    <w:rsid w:val="00AB0138"/>
    <w:rsid w:val="00AB0416"/>
    <w:rsid w:val="00AB0D99"/>
    <w:rsid w:val="00AB2117"/>
    <w:rsid w:val="00AB241C"/>
    <w:rsid w:val="00AB26AE"/>
    <w:rsid w:val="00AB4253"/>
    <w:rsid w:val="00AB4FC5"/>
    <w:rsid w:val="00AB54FD"/>
    <w:rsid w:val="00AB691F"/>
    <w:rsid w:val="00AB6EF5"/>
    <w:rsid w:val="00AB720B"/>
    <w:rsid w:val="00AB7E9E"/>
    <w:rsid w:val="00AC0450"/>
    <w:rsid w:val="00AC054B"/>
    <w:rsid w:val="00AC29BD"/>
    <w:rsid w:val="00AD00F2"/>
    <w:rsid w:val="00AD0D5D"/>
    <w:rsid w:val="00AD413A"/>
    <w:rsid w:val="00AE2961"/>
    <w:rsid w:val="00AE2AB1"/>
    <w:rsid w:val="00AE3631"/>
    <w:rsid w:val="00AE433A"/>
    <w:rsid w:val="00AE4E2A"/>
    <w:rsid w:val="00AE6953"/>
    <w:rsid w:val="00AE6BEA"/>
    <w:rsid w:val="00AF0B31"/>
    <w:rsid w:val="00AF1308"/>
    <w:rsid w:val="00AF3E38"/>
    <w:rsid w:val="00AF4A63"/>
    <w:rsid w:val="00AF50DE"/>
    <w:rsid w:val="00AF74A4"/>
    <w:rsid w:val="00AF7628"/>
    <w:rsid w:val="00AF7631"/>
    <w:rsid w:val="00B00064"/>
    <w:rsid w:val="00B008CC"/>
    <w:rsid w:val="00B00E28"/>
    <w:rsid w:val="00B044D3"/>
    <w:rsid w:val="00B0497A"/>
    <w:rsid w:val="00B0567D"/>
    <w:rsid w:val="00B07F53"/>
    <w:rsid w:val="00B1104A"/>
    <w:rsid w:val="00B136F0"/>
    <w:rsid w:val="00B14470"/>
    <w:rsid w:val="00B144CE"/>
    <w:rsid w:val="00B16022"/>
    <w:rsid w:val="00B164D3"/>
    <w:rsid w:val="00B17992"/>
    <w:rsid w:val="00B20295"/>
    <w:rsid w:val="00B20350"/>
    <w:rsid w:val="00B23716"/>
    <w:rsid w:val="00B24DA9"/>
    <w:rsid w:val="00B26729"/>
    <w:rsid w:val="00B2727D"/>
    <w:rsid w:val="00B27D24"/>
    <w:rsid w:val="00B30E21"/>
    <w:rsid w:val="00B310DC"/>
    <w:rsid w:val="00B36F45"/>
    <w:rsid w:val="00B375F7"/>
    <w:rsid w:val="00B377F3"/>
    <w:rsid w:val="00B37958"/>
    <w:rsid w:val="00B40689"/>
    <w:rsid w:val="00B40F93"/>
    <w:rsid w:val="00B45EFC"/>
    <w:rsid w:val="00B47016"/>
    <w:rsid w:val="00B53DA9"/>
    <w:rsid w:val="00B56D92"/>
    <w:rsid w:val="00B601DB"/>
    <w:rsid w:val="00B628B2"/>
    <w:rsid w:val="00B655A7"/>
    <w:rsid w:val="00B65E67"/>
    <w:rsid w:val="00B660DB"/>
    <w:rsid w:val="00B67253"/>
    <w:rsid w:val="00B672AD"/>
    <w:rsid w:val="00B7086A"/>
    <w:rsid w:val="00B719CF"/>
    <w:rsid w:val="00B72686"/>
    <w:rsid w:val="00B741D7"/>
    <w:rsid w:val="00B75E1F"/>
    <w:rsid w:val="00B7614E"/>
    <w:rsid w:val="00B777C4"/>
    <w:rsid w:val="00B817A9"/>
    <w:rsid w:val="00B81D94"/>
    <w:rsid w:val="00B85FED"/>
    <w:rsid w:val="00B91A13"/>
    <w:rsid w:val="00B9414F"/>
    <w:rsid w:val="00B9720A"/>
    <w:rsid w:val="00B974AC"/>
    <w:rsid w:val="00BA22A4"/>
    <w:rsid w:val="00BA24F8"/>
    <w:rsid w:val="00BA52D7"/>
    <w:rsid w:val="00BA6FDB"/>
    <w:rsid w:val="00BA7C5A"/>
    <w:rsid w:val="00BB1702"/>
    <w:rsid w:val="00BB22DD"/>
    <w:rsid w:val="00BB2B26"/>
    <w:rsid w:val="00BB5270"/>
    <w:rsid w:val="00BB6478"/>
    <w:rsid w:val="00BC1313"/>
    <w:rsid w:val="00BC2207"/>
    <w:rsid w:val="00BC3104"/>
    <w:rsid w:val="00BC4188"/>
    <w:rsid w:val="00BC5804"/>
    <w:rsid w:val="00BC683C"/>
    <w:rsid w:val="00BC7C53"/>
    <w:rsid w:val="00BD0400"/>
    <w:rsid w:val="00BD3CD9"/>
    <w:rsid w:val="00BD40D0"/>
    <w:rsid w:val="00BD4603"/>
    <w:rsid w:val="00BD6907"/>
    <w:rsid w:val="00BD6B2A"/>
    <w:rsid w:val="00BD7FBC"/>
    <w:rsid w:val="00BE0018"/>
    <w:rsid w:val="00BE06B5"/>
    <w:rsid w:val="00BE1CA6"/>
    <w:rsid w:val="00BE1EF1"/>
    <w:rsid w:val="00BE447E"/>
    <w:rsid w:val="00BE6EA4"/>
    <w:rsid w:val="00BF0C01"/>
    <w:rsid w:val="00BF3BE0"/>
    <w:rsid w:val="00BF5A0A"/>
    <w:rsid w:val="00BF5C17"/>
    <w:rsid w:val="00BF5C41"/>
    <w:rsid w:val="00BF60CC"/>
    <w:rsid w:val="00C01D81"/>
    <w:rsid w:val="00C033FF"/>
    <w:rsid w:val="00C0404A"/>
    <w:rsid w:val="00C042D0"/>
    <w:rsid w:val="00C04A63"/>
    <w:rsid w:val="00C067AD"/>
    <w:rsid w:val="00C07282"/>
    <w:rsid w:val="00C119FC"/>
    <w:rsid w:val="00C1442D"/>
    <w:rsid w:val="00C159B8"/>
    <w:rsid w:val="00C162B6"/>
    <w:rsid w:val="00C16F62"/>
    <w:rsid w:val="00C2043A"/>
    <w:rsid w:val="00C2254D"/>
    <w:rsid w:val="00C23B8E"/>
    <w:rsid w:val="00C24264"/>
    <w:rsid w:val="00C26381"/>
    <w:rsid w:val="00C265CD"/>
    <w:rsid w:val="00C26AA9"/>
    <w:rsid w:val="00C27B60"/>
    <w:rsid w:val="00C3032F"/>
    <w:rsid w:val="00C30AB6"/>
    <w:rsid w:val="00C32E5F"/>
    <w:rsid w:val="00C349D7"/>
    <w:rsid w:val="00C36548"/>
    <w:rsid w:val="00C36586"/>
    <w:rsid w:val="00C36950"/>
    <w:rsid w:val="00C37236"/>
    <w:rsid w:val="00C4253C"/>
    <w:rsid w:val="00C42880"/>
    <w:rsid w:val="00C437C0"/>
    <w:rsid w:val="00C45FCA"/>
    <w:rsid w:val="00C46532"/>
    <w:rsid w:val="00C46D2F"/>
    <w:rsid w:val="00C470EC"/>
    <w:rsid w:val="00C47731"/>
    <w:rsid w:val="00C523E8"/>
    <w:rsid w:val="00C52CB3"/>
    <w:rsid w:val="00C576FE"/>
    <w:rsid w:val="00C60FFF"/>
    <w:rsid w:val="00C63DB6"/>
    <w:rsid w:val="00C64487"/>
    <w:rsid w:val="00C651A1"/>
    <w:rsid w:val="00C66451"/>
    <w:rsid w:val="00C71E5E"/>
    <w:rsid w:val="00C72DEE"/>
    <w:rsid w:val="00C7529B"/>
    <w:rsid w:val="00C7619B"/>
    <w:rsid w:val="00C764BD"/>
    <w:rsid w:val="00C84D41"/>
    <w:rsid w:val="00C854C5"/>
    <w:rsid w:val="00C912E0"/>
    <w:rsid w:val="00C93785"/>
    <w:rsid w:val="00C93CB6"/>
    <w:rsid w:val="00C967BB"/>
    <w:rsid w:val="00C97193"/>
    <w:rsid w:val="00CA3625"/>
    <w:rsid w:val="00CA5256"/>
    <w:rsid w:val="00CA5A2D"/>
    <w:rsid w:val="00CA6FBC"/>
    <w:rsid w:val="00CB25BE"/>
    <w:rsid w:val="00CB37A1"/>
    <w:rsid w:val="00CB418F"/>
    <w:rsid w:val="00CB5D58"/>
    <w:rsid w:val="00CC0C7A"/>
    <w:rsid w:val="00CC0EDC"/>
    <w:rsid w:val="00CC6D54"/>
    <w:rsid w:val="00CC6F8F"/>
    <w:rsid w:val="00CD0052"/>
    <w:rsid w:val="00CD13AE"/>
    <w:rsid w:val="00CD1733"/>
    <w:rsid w:val="00CD30FA"/>
    <w:rsid w:val="00CD3FF0"/>
    <w:rsid w:val="00CD58FA"/>
    <w:rsid w:val="00CD6E46"/>
    <w:rsid w:val="00CD717A"/>
    <w:rsid w:val="00CE2555"/>
    <w:rsid w:val="00CE520A"/>
    <w:rsid w:val="00CE7064"/>
    <w:rsid w:val="00CF03E7"/>
    <w:rsid w:val="00CF073B"/>
    <w:rsid w:val="00CF187E"/>
    <w:rsid w:val="00CF28DD"/>
    <w:rsid w:val="00CF4475"/>
    <w:rsid w:val="00CF4746"/>
    <w:rsid w:val="00CF5EEB"/>
    <w:rsid w:val="00CF6A91"/>
    <w:rsid w:val="00CF7646"/>
    <w:rsid w:val="00D013A9"/>
    <w:rsid w:val="00D026D3"/>
    <w:rsid w:val="00D033D4"/>
    <w:rsid w:val="00D0376D"/>
    <w:rsid w:val="00D047AA"/>
    <w:rsid w:val="00D05566"/>
    <w:rsid w:val="00D07BC4"/>
    <w:rsid w:val="00D10FA2"/>
    <w:rsid w:val="00D11D9A"/>
    <w:rsid w:val="00D137BD"/>
    <w:rsid w:val="00D157FE"/>
    <w:rsid w:val="00D17D2C"/>
    <w:rsid w:val="00D22B27"/>
    <w:rsid w:val="00D23365"/>
    <w:rsid w:val="00D233BE"/>
    <w:rsid w:val="00D23A66"/>
    <w:rsid w:val="00D31CEE"/>
    <w:rsid w:val="00D356F5"/>
    <w:rsid w:val="00D36357"/>
    <w:rsid w:val="00D36C6F"/>
    <w:rsid w:val="00D40E61"/>
    <w:rsid w:val="00D416CF"/>
    <w:rsid w:val="00D45253"/>
    <w:rsid w:val="00D460E1"/>
    <w:rsid w:val="00D46610"/>
    <w:rsid w:val="00D46B54"/>
    <w:rsid w:val="00D46CD4"/>
    <w:rsid w:val="00D50355"/>
    <w:rsid w:val="00D5189B"/>
    <w:rsid w:val="00D526E1"/>
    <w:rsid w:val="00D52A7D"/>
    <w:rsid w:val="00D54B40"/>
    <w:rsid w:val="00D6107D"/>
    <w:rsid w:val="00D62D59"/>
    <w:rsid w:val="00D66555"/>
    <w:rsid w:val="00D66657"/>
    <w:rsid w:val="00D66A6F"/>
    <w:rsid w:val="00D66EA7"/>
    <w:rsid w:val="00D700A8"/>
    <w:rsid w:val="00D70A13"/>
    <w:rsid w:val="00D73C2E"/>
    <w:rsid w:val="00D74975"/>
    <w:rsid w:val="00D83ECC"/>
    <w:rsid w:val="00D8529B"/>
    <w:rsid w:val="00D86618"/>
    <w:rsid w:val="00D8667A"/>
    <w:rsid w:val="00D86C6A"/>
    <w:rsid w:val="00D87933"/>
    <w:rsid w:val="00D87C5F"/>
    <w:rsid w:val="00D87D32"/>
    <w:rsid w:val="00D90086"/>
    <w:rsid w:val="00D90E0C"/>
    <w:rsid w:val="00D93FD8"/>
    <w:rsid w:val="00D95E98"/>
    <w:rsid w:val="00DA1D24"/>
    <w:rsid w:val="00DA32A5"/>
    <w:rsid w:val="00DA523B"/>
    <w:rsid w:val="00DA536A"/>
    <w:rsid w:val="00DB09FD"/>
    <w:rsid w:val="00DB1E9E"/>
    <w:rsid w:val="00DB22F9"/>
    <w:rsid w:val="00DC12BA"/>
    <w:rsid w:val="00DC1612"/>
    <w:rsid w:val="00DC17E9"/>
    <w:rsid w:val="00DC2516"/>
    <w:rsid w:val="00DC3941"/>
    <w:rsid w:val="00DC406C"/>
    <w:rsid w:val="00DD058A"/>
    <w:rsid w:val="00DD255E"/>
    <w:rsid w:val="00DD39B5"/>
    <w:rsid w:val="00DD6A66"/>
    <w:rsid w:val="00DE31A5"/>
    <w:rsid w:val="00DE3739"/>
    <w:rsid w:val="00DE4247"/>
    <w:rsid w:val="00DE4565"/>
    <w:rsid w:val="00DE5B4F"/>
    <w:rsid w:val="00DE6831"/>
    <w:rsid w:val="00DF0EBD"/>
    <w:rsid w:val="00DF1123"/>
    <w:rsid w:val="00DF16EE"/>
    <w:rsid w:val="00DF5977"/>
    <w:rsid w:val="00DF7B83"/>
    <w:rsid w:val="00E0039F"/>
    <w:rsid w:val="00E03321"/>
    <w:rsid w:val="00E03C26"/>
    <w:rsid w:val="00E041B6"/>
    <w:rsid w:val="00E0497A"/>
    <w:rsid w:val="00E05559"/>
    <w:rsid w:val="00E068A7"/>
    <w:rsid w:val="00E078DC"/>
    <w:rsid w:val="00E07F8F"/>
    <w:rsid w:val="00E11352"/>
    <w:rsid w:val="00E1150B"/>
    <w:rsid w:val="00E12022"/>
    <w:rsid w:val="00E1258D"/>
    <w:rsid w:val="00E149C9"/>
    <w:rsid w:val="00E14F31"/>
    <w:rsid w:val="00E1790F"/>
    <w:rsid w:val="00E17F06"/>
    <w:rsid w:val="00E24038"/>
    <w:rsid w:val="00E300C3"/>
    <w:rsid w:val="00E30564"/>
    <w:rsid w:val="00E3239F"/>
    <w:rsid w:val="00E32D5A"/>
    <w:rsid w:val="00E33CC2"/>
    <w:rsid w:val="00E36A26"/>
    <w:rsid w:val="00E373CC"/>
    <w:rsid w:val="00E41073"/>
    <w:rsid w:val="00E44D95"/>
    <w:rsid w:val="00E469C7"/>
    <w:rsid w:val="00E46C0C"/>
    <w:rsid w:val="00E47DAC"/>
    <w:rsid w:val="00E515F5"/>
    <w:rsid w:val="00E53EBF"/>
    <w:rsid w:val="00E543D5"/>
    <w:rsid w:val="00E54CEC"/>
    <w:rsid w:val="00E57722"/>
    <w:rsid w:val="00E579EA"/>
    <w:rsid w:val="00E61EAE"/>
    <w:rsid w:val="00E6248C"/>
    <w:rsid w:val="00E63288"/>
    <w:rsid w:val="00E639FE"/>
    <w:rsid w:val="00E65DCA"/>
    <w:rsid w:val="00E7101A"/>
    <w:rsid w:val="00E72FCA"/>
    <w:rsid w:val="00E74622"/>
    <w:rsid w:val="00E75F58"/>
    <w:rsid w:val="00E77398"/>
    <w:rsid w:val="00E80755"/>
    <w:rsid w:val="00E813F8"/>
    <w:rsid w:val="00E82B4A"/>
    <w:rsid w:val="00E83170"/>
    <w:rsid w:val="00E84222"/>
    <w:rsid w:val="00E849BA"/>
    <w:rsid w:val="00E850E0"/>
    <w:rsid w:val="00E853BA"/>
    <w:rsid w:val="00E876E0"/>
    <w:rsid w:val="00E87740"/>
    <w:rsid w:val="00E9148F"/>
    <w:rsid w:val="00E92414"/>
    <w:rsid w:val="00E935A1"/>
    <w:rsid w:val="00E9729C"/>
    <w:rsid w:val="00E97743"/>
    <w:rsid w:val="00EA1343"/>
    <w:rsid w:val="00EA1DAE"/>
    <w:rsid w:val="00EA261D"/>
    <w:rsid w:val="00EA392D"/>
    <w:rsid w:val="00EA432A"/>
    <w:rsid w:val="00EA4862"/>
    <w:rsid w:val="00EA539C"/>
    <w:rsid w:val="00EA65B7"/>
    <w:rsid w:val="00EB4202"/>
    <w:rsid w:val="00EB6F3F"/>
    <w:rsid w:val="00EB75CE"/>
    <w:rsid w:val="00EC05D7"/>
    <w:rsid w:val="00EC2EA9"/>
    <w:rsid w:val="00EC361F"/>
    <w:rsid w:val="00EC3620"/>
    <w:rsid w:val="00EC64DE"/>
    <w:rsid w:val="00ED18BA"/>
    <w:rsid w:val="00ED30BB"/>
    <w:rsid w:val="00ED3DAA"/>
    <w:rsid w:val="00ED7212"/>
    <w:rsid w:val="00ED7FFC"/>
    <w:rsid w:val="00EE0352"/>
    <w:rsid w:val="00EE1A6D"/>
    <w:rsid w:val="00EE1FFA"/>
    <w:rsid w:val="00EE2D0C"/>
    <w:rsid w:val="00EE7417"/>
    <w:rsid w:val="00EF16C8"/>
    <w:rsid w:val="00EF2018"/>
    <w:rsid w:val="00EF5357"/>
    <w:rsid w:val="00EF59D8"/>
    <w:rsid w:val="00F014D2"/>
    <w:rsid w:val="00F01DD5"/>
    <w:rsid w:val="00F01FA9"/>
    <w:rsid w:val="00F021BC"/>
    <w:rsid w:val="00F03B48"/>
    <w:rsid w:val="00F052EF"/>
    <w:rsid w:val="00F05489"/>
    <w:rsid w:val="00F05918"/>
    <w:rsid w:val="00F05BBE"/>
    <w:rsid w:val="00F105D4"/>
    <w:rsid w:val="00F133B6"/>
    <w:rsid w:val="00F135A1"/>
    <w:rsid w:val="00F13797"/>
    <w:rsid w:val="00F13A18"/>
    <w:rsid w:val="00F14402"/>
    <w:rsid w:val="00F14CC8"/>
    <w:rsid w:val="00F14D06"/>
    <w:rsid w:val="00F16B72"/>
    <w:rsid w:val="00F2425B"/>
    <w:rsid w:val="00F24F51"/>
    <w:rsid w:val="00F250DE"/>
    <w:rsid w:val="00F310B8"/>
    <w:rsid w:val="00F3209C"/>
    <w:rsid w:val="00F332A4"/>
    <w:rsid w:val="00F339B0"/>
    <w:rsid w:val="00F35077"/>
    <w:rsid w:val="00F371A5"/>
    <w:rsid w:val="00F37577"/>
    <w:rsid w:val="00F42712"/>
    <w:rsid w:val="00F4572A"/>
    <w:rsid w:val="00F45B18"/>
    <w:rsid w:val="00F4717F"/>
    <w:rsid w:val="00F52BA7"/>
    <w:rsid w:val="00F5405A"/>
    <w:rsid w:val="00F552D8"/>
    <w:rsid w:val="00F56085"/>
    <w:rsid w:val="00F5733B"/>
    <w:rsid w:val="00F638AC"/>
    <w:rsid w:val="00F640C7"/>
    <w:rsid w:val="00F6606F"/>
    <w:rsid w:val="00F716EC"/>
    <w:rsid w:val="00F71C6A"/>
    <w:rsid w:val="00F72785"/>
    <w:rsid w:val="00F72853"/>
    <w:rsid w:val="00F72A20"/>
    <w:rsid w:val="00F73022"/>
    <w:rsid w:val="00F75C85"/>
    <w:rsid w:val="00F76357"/>
    <w:rsid w:val="00F77A0D"/>
    <w:rsid w:val="00F77C10"/>
    <w:rsid w:val="00F800D5"/>
    <w:rsid w:val="00F80283"/>
    <w:rsid w:val="00F812B0"/>
    <w:rsid w:val="00F817B7"/>
    <w:rsid w:val="00F85463"/>
    <w:rsid w:val="00F85E4F"/>
    <w:rsid w:val="00F8617D"/>
    <w:rsid w:val="00F87DC5"/>
    <w:rsid w:val="00F913C8"/>
    <w:rsid w:val="00F93D8E"/>
    <w:rsid w:val="00F9603F"/>
    <w:rsid w:val="00F967F4"/>
    <w:rsid w:val="00F96E0C"/>
    <w:rsid w:val="00F97E46"/>
    <w:rsid w:val="00FA154D"/>
    <w:rsid w:val="00FA3DE4"/>
    <w:rsid w:val="00FA4CE4"/>
    <w:rsid w:val="00FB0A64"/>
    <w:rsid w:val="00FB1407"/>
    <w:rsid w:val="00FB4132"/>
    <w:rsid w:val="00FB57C5"/>
    <w:rsid w:val="00FB62D8"/>
    <w:rsid w:val="00FB6D5C"/>
    <w:rsid w:val="00FC410B"/>
    <w:rsid w:val="00FC6978"/>
    <w:rsid w:val="00FD2A46"/>
    <w:rsid w:val="00FD4896"/>
    <w:rsid w:val="00FD5AE1"/>
    <w:rsid w:val="00FE02FB"/>
    <w:rsid w:val="00FE2820"/>
    <w:rsid w:val="00FE2EA9"/>
    <w:rsid w:val="00FE3E35"/>
    <w:rsid w:val="00FE4234"/>
    <w:rsid w:val="00FE46EB"/>
    <w:rsid w:val="00FE5851"/>
    <w:rsid w:val="00FF06DB"/>
    <w:rsid w:val="00FF17EC"/>
    <w:rsid w:val="00FF3072"/>
    <w:rsid w:val="00FF66AF"/>
    <w:rsid w:val="00FF7F21"/>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24BF0"/>
  <w15:chartTrackingRefBased/>
  <w15:docId w15:val="{A1FF6635-C194-4C51-BE95-ADA687E91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417"/>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E098B"/>
    <w:pPr>
      <w:ind w:left="720"/>
      <w:contextualSpacing/>
    </w:pPr>
  </w:style>
  <w:style w:type="paragraph" w:styleId="Sprechblasentext">
    <w:name w:val="Balloon Text"/>
    <w:basedOn w:val="Standard"/>
    <w:link w:val="SprechblasentextZchn"/>
    <w:uiPriority w:val="99"/>
    <w:semiHidden/>
    <w:unhideWhenUsed/>
    <w:rsid w:val="0005089B"/>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5089B"/>
    <w:rPr>
      <w:rFonts w:ascii="Segoe UI" w:hAnsi="Segoe UI" w:cs="Segoe UI"/>
      <w:sz w:val="18"/>
      <w:szCs w:val="18"/>
    </w:rPr>
  </w:style>
  <w:style w:type="paragraph" w:styleId="KeinLeerraum">
    <w:name w:val="No Spacing"/>
    <w:uiPriority w:val="1"/>
    <w:qFormat/>
    <w:rsid w:val="00CF187E"/>
    <w:rPr>
      <w:sz w:val="22"/>
      <w:szCs w:val="22"/>
      <w:lang w:eastAsia="en-US"/>
    </w:rPr>
  </w:style>
  <w:style w:type="paragraph" w:styleId="Kopfzeile">
    <w:name w:val="header"/>
    <w:basedOn w:val="Standard"/>
    <w:link w:val="KopfzeileZchn"/>
    <w:uiPriority w:val="99"/>
    <w:unhideWhenUsed/>
    <w:rsid w:val="00CF187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F187E"/>
  </w:style>
  <w:style w:type="paragraph" w:styleId="Fuzeile">
    <w:name w:val="footer"/>
    <w:basedOn w:val="Standard"/>
    <w:link w:val="FuzeileZchn"/>
    <w:uiPriority w:val="99"/>
    <w:unhideWhenUsed/>
    <w:rsid w:val="00CF187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F187E"/>
  </w:style>
  <w:style w:type="character" w:styleId="Kommentarzeichen">
    <w:name w:val="annotation reference"/>
    <w:uiPriority w:val="99"/>
    <w:semiHidden/>
    <w:unhideWhenUsed/>
    <w:rsid w:val="00523C58"/>
    <w:rPr>
      <w:sz w:val="16"/>
      <w:szCs w:val="16"/>
    </w:rPr>
  </w:style>
  <w:style w:type="paragraph" w:styleId="Kommentartext">
    <w:name w:val="annotation text"/>
    <w:basedOn w:val="Standard"/>
    <w:link w:val="KommentartextZchn"/>
    <w:uiPriority w:val="99"/>
    <w:unhideWhenUsed/>
    <w:rsid w:val="00523C58"/>
    <w:pPr>
      <w:spacing w:line="240" w:lineRule="auto"/>
    </w:pPr>
    <w:rPr>
      <w:sz w:val="20"/>
      <w:szCs w:val="20"/>
    </w:rPr>
  </w:style>
  <w:style w:type="character" w:customStyle="1" w:styleId="KommentartextZchn">
    <w:name w:val="Kommentartext Zchn"/>
    <w:link w:val="Kommentartext"/>
    <w:uiPriority w:val="99"/>
    <w:rsid w:val="00523C58"/>
    <w:rPr>
      <w:sz w:val="20"/>
      <w:szCs w:val="20"/>
    </w:rPr>
  </w:style>
  <w:style w:type="paragraph" w:styleId="Kommentarthema">
    <w:name w:val="annotation subject"/>
    <w:basedOn w:val="Kommentartext"/>
    <w:next w:val="Kommentartext"/>
    <w:link w:val="KommentarthemaZchn"/>
    <w:uiPriority w:val="99"/>
    <w:semiHidden/>
    <w:unhideWhenUsed/>
    <w:rsid w:val="00523C58"/>
    <w:rPr>
      <w:b/>
      <w:bCs/>
    </w:rPr>
  </w:style>
  <w:style w:type="character" w:customStyle="1" w:styleId="KommentarthemaZchn">
    <w:name w:val="Kommentarthema Zchn"/>
    <w:link w:val="Kommentarthema"/>
    <w:uiPriority w:val="99"/>
    <w:semiHidden/>
    <w:rsid w:val="00523C58"/>
    <w:rPr>
      <w:b/>
      <w:bCs/>
      <w:sz w:val="20"/>
      <w:szCs w:val="20"/>
    </w:rPr>
  </w:style>
  <w:style w:type="character" w:customStyle="1" w:styleId="normalertext">
    <w:name w:val="normalertext"/>
    <w:basedOn w:val="Absatz-Standardschriftart"/>
    <w:rsid w:val="0091277C"/>
  </w:style>
  <w:style w:type="paragraph" w:customStyle="1" w:styleId="Default">
    <w:name w:val="Default"/>
    <w:rsid w:val="002515C3"/>
    <w:pPr>
      <w:autoSpaceDE w:val="0"/>
      <w:autoSpaceDN w:val="0"/>
      <w:adjustRightInd w:val="0"/>
    </w:pPr>
    <w:rPr>
      <w:rFonts w:ascii="Arial" w:hAnsi="Arial" w:cs="Arial"/>
      <w:color w:val="000000"/>
      <w:sz w:val="24"/>
      <w:szCs w:val="24"/>
    </w:rPr>
  </w:style>
  <w:style w:type="character" w:customStyle="1" w:styleId="st">
    <w:name w:val="st"/>
    <w:basedOn w:val="Absatz-Standardschriftart"/>
    <w:rsid w:val="0054777A"/>
  </w:style>
  <w:style w:type="character" w:styleId="Hervorhebung">
    <w:name w:val="Emphasis"/>
    <w:uiPriority w:val="20"/>
    <w:qFormat/>
    <w:rsid w:val="0054777A"/>
    <w:rPr>
      <w:i/>
      <w:iCs/>
    </w:rPr>
  </w:style>
  <w:style w:type="character" w:styleId="Hyperlink">
    <w:name w:val="Hyperlink"/>
    <w:basedOn w:val="Absatz-Standardschriftart"/>
    <w:uiPriority w:val="99"/>
    <w:unhideWhenUsed/>
    <w:rsid w:val="00042A8C"/>
    <w:rPr>
      <w:color w:val="0563C1" w:themeColor="hyperlink"/>
      <w:u w:val="single"/>
    </w:rPr>
  </w:style>
  <w:style w:type="character" w:styleId="Erwhnung">
    <w:name w:val="Mention"/>
    <w:basedOn w:val="Absatz-Standardschriftart"/>
    <w:uiPriority w:val="99"/>
    <w:semiHidden/>
    <w:unhideWhenUsed/>
    <w:rsid w:val="00042A8C"/>
    <w:rPr>
      <w:color w:val="2B579A"/>
      <w:shd w:val="clear" w:color="auto" w:fill="E6E6E6"/>
    </w:rPr>
  </w:style>
  <w:style w:type="character" w:styleId="NichtaufgelsteErwhnung">
    <w:name w:val="Unresolved Mention"/>
    <w:basedOn w:val="Absatz-Standardschriftart"/>
    <w:uiPriority w:val="99"/>
    <w:semiHidden/>
    <w:unhideWhenUsed/>
    <w:rsid w:val="00B672AD"/>
    <w:rPr>
      <w:color w:val="808080"/>
      <w:shd w:val="clear" w:color="auto" w:fill="E6E6E6"/>
    </w:rPr>
  </w:style>
  <w:style w:type="character" w:styleId="BesuchterLink">
    <w:name w:val="FollowedHyperlink"/>
    <w:basedOn w:val="Absatz-Standardschriftart"/>
    <w:uiPriority w:val="99"/>
    <w:semiHidden/>
    <w:unhideWhenUsed/>
    <w:rsid w:val="00A87CEB"/>
    <w:rPr>
      <w:color w:val="954F72" w:themeColor="followedHyperlink"/>
      <w:u w:val="single"/>
    </w:rPr>
  </w:style>
  <w:style w:type="paragraph" w:styleId="berarbeitung">
    <w:name w:val="Revision"/>
    <w:hidden/>
    <w:uiPriority w:val="99"/>
    <w:semiHidden/>
    <w:rsid w:val="004A1D7A"/>
    <w:rPr>
      <w:sz w:val="22"/>
      <w:szCs w:val="22"/>
      <w:lang w:eastAsia="en-US"/>
    </w:rPr>
  </w:style>
  <w:style w:type="character" w:styleId="IntensiveHervorhebung">
    <w:name w:val="Intense Emphasis"/>
    <w:basedOn w:val="Absatz-Standardschriftart"/>
    <w:uiPriority w:val="21"/>
    <w:rsid w:val="0085063A"/>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70510">
      <w:bodyDiv w:val="1"/>
      <w:marLeft w:val="0"/>
      <w:marRight w:val="0"/>
      <w:marTop w:val="0"/>
      <w:marBottom w:val="0"/>
      <w:divBdr>
        <w:top w:val="none" w:sz="0" w:space="0" w:color="auto"/>
        <w:left w:val="none" w:sz="0" w:space="0" w:color="auto"/>
        <w:bottom w:val="none" w:sz="0" w:space="0" w:color="auto"/>
        <w:right w:val="none" w:sz="0" w:space="0" w:color="auto"/>
      </w:divBdr>
      <w:divsChild>
        <w:div w:id="4596097">
          <w:marLeft w:val="0"/>
          <w:marRight w:val="0"/>
          <w:marTop w:val="0"/>
          <w:marBottom w:val="0"/>
          <w:divBdr>
            <w:top w:val="none" w:sz="0" w:space="0" w:color="auto"/>
            <w:left w:val="none" w:sz="0" w:space="0" w:color="auto"/>
            <w:bottom w:val="none" w:sz="0" w:space="0" w:color="auto"/>
            <w:right w:val="none" w:sz="0" w:space="0" w:color="auto"/>
          </w:divBdr>
        </w:div>
        <w:div w:id="126507121">
          <w:marLeft w:val="0"/>
          <w:marRight w:val="0"/>
          <w:marTop w:val="0"/>
          <w:marBottom w:val="0"/>
          <w:divBdr>
            <w:top w:val="none" w:sz="0" w:space="0" w:color="auto"/>
            <w:left w:val="none" w:sz="0" w:space="0" w:color="auto"/>
            <w:bottom w:val="none" w:sz="0" w:space="0" w:color="auto"/>
            <w:right w:val="none" w:sz="0" w:space="0" w:color="auto"/>
          </w:divBdr>
        </w:div>
        <w:div w:id="168298427">
          <w:marLeft w:val="0"/>
          <w:marRight w:val="0"/>
          <w:marTop w:val="0"/>
          <w:marBottom w:val="0"/>
          <w:divBdr>
            <w:top w:val="none" w:sz="0" w:space="0" w:color="auto"/>
            <w:left w:val="none" w:sz="0" w:space="0" w:color="auto"/>
            <w:bottom w:val="none" w:sz="0" w:space="0" w:color="auto"/>
            <w:right w:val="none" w:sz="0" w:space="0" w:color="auto"/>
          </w:divBdr>
        </w:div>
        <w:div w:id="241571191">
          <w:marLeft w:val="0"/>
          <w:marRight w:val="0"/>
          <w:marTop w:val="0"/>
          <w:marBottom w:val="0"/>
          <w:divBdr>
            <w:top w:val="none" w:sz="0" w:space="0" w:color="auto"/>
            <w:left w:val="none" w:sz="0" w:space="0" w:color="auto"/>
            <w:bottom w:val="none" w:sz="0" w:space="0" w:color="auto"/>
            <w:right w:val="none" w:sz="0" w:space="0" w:color="auto"/>
          </w:divBdr>
        </w:div>
        <w:div w:id="586425401">
          <w:marLeft w:val="0"/>
          <w:marRight w:val="0"/>
          <w:marTop w:val="0"/>
          <w:marBottom w:val="0"/>
          <w:divBdr>
            <w:top w:val="none" w:sz="0" w:space="0" w:color="auto"/>
            <w:left w:val="none" w:sz="0" w:space="0" w:color="auto"/>
            <w:bottom w:val="none" w:sz="0" w:space="0" w:color="auto"/>
            <w:right w:val="none" w:sz="0" w:space="0" w:color="auto"/>
          </w:divBdr>
        </w:div>
        <w:div w:id="762796305">
          <w:marLeft w:val="0"/>
          <w:marRight w:val="0"/>
          <w:marTop w:val="0"/>
          <w:marBottom w:val="0"/>
          <w:divBdr>
            <w:top w:val="none" w:sz="0" w:space="0" w:color="auto"/>
            <w:left w:val="none" w:sz="0" w:space="0" w:color="auto"/>
            <w:bottom w:val="none" w:sz="0" w:space="0" w:color="auto"/>
            <w:right w:val="none" w:sz="0" w:space="0" w:color="auto"/>
          </w:divBdr>
        </w:div>
        <w:div w:id="905996085">
          <w:marLeft w:val="0"/>
          <w:marRight w:val="0"/>
          <w:marTop w:val="0"/>
          <w:marBottom w:val="0"/>
          <w:divBdr>
            <w:top w:val="none" w:sz="0" w:space="0" w:color="auto"/>
            <w:left w:val="none" w:sz="0" w:space="0" w:color="auto"/>
            <w:bottom w:val="none" w:sz="0" w:space="0" w:color="auto"/>
            <w:right w:val="none" w:sz="0" w:space="0" w:color="auto"/>
          </w:divBdr>
        </w:div>
        <w:div w:id="975376701">
          <w:marLeft w:val="0"/>
          <w:marRight w:val="0"/>
          <w:marTop w:val="0"/>
          <w:marBottom w:val="0"/>
          <w:divBdr>
            <w:top w:val="none" w:sz="0" w:space="0" w:color="auto"/>
            <w:left w:val="none" w:sz="0" w:space="0" w:color="auto"/>
            <w:bottom w:val="none" w:sz="0" w:space="0" w:color="auto"/>
            <w:right w:val="none" w:sz="0" w:space="0" w:color="auto"/>
          </w:divBdr>
        </w:div>
        <w:div w:id="1755589966">
          <w:marLeft w:val="0"/>
          <w:marRight w:val="0"/>
          <w:marTop w:val="0"/>
          <w:marBottom w:val="0"/>
          <w:divBdr>
            <w:top w:val="none" w:sz="0" w:space="0" w:color="auto"/>
            <w:left w:val="none" w:sz="0" w:space="0" w:color="auto"/>
            <w:bottom w:val="none" w:sz="0" w:space="0" w:color="auto"/>
            <w:right w:val="none" w:sz="0" w:space="0" w:color="auto"/>
          </w:divBdr>
        </w:div>
        <w:div w:id="1809663935">
          <w:marLeft w:val="0"/>
          <w:marRight w:val="0"/>
          <w:marTop w:val="0"/>
          <w:marBottom w:val="0"/>
          <w:divBdr>
            <w:top w:val="none" w:sz="0" w:space="0" w:color="auto"/>
            <w:left w:val="none" w:sz="0" w:space="0" w:color="auto"/>
            <w:bottom w:val="none" w:sz="0" w:space="0" w:color="auto"/>
            <w:right w:val="none" w:sz="0" w:space="0" w:color="auto"/>
          </w:divBdr>
        </w:div>
        <w:div w:id="1967616533">
          <w:marLeft w:val="0"/>
          <w:marRight w:val="0"/>
          <w:marTop w:val="0"/>
          <w:marBottom w:val="0"/>
          <w:divBdr>
            <w:top w:val="none" w:sz="0" w:space="0" w:color="auto"/>
            <w:left w:val="none" w:sz="0" w:space="0" w:color="auto"/>
            <w:bottom w:val="none" w:sz="0" w:space="0" w:color="auto"/>
            <w:right w:val="none" w:sz="0" w:space="0" w:color="auto"/>
          </w:divBdr>
        </w:div>
        <w:div w:id="2065827919">
          <w:marLeft w:val="0"/>
          <w:marRight w:val="0"/>
          <w:marTop w:val="0"/>
          <w:marBottom w:val="0"/>
          <w:divBdr>
            <w:top w:val="none" w:sz="0" w:space="0" w:color="auto"/>
            <w:left w:val="none" w:sz="0" w:space="0" w:color="auto"/>
            <w:bottom w:val="none" w:sz="0" w:space="0" w:color="auto"/>
            <w:right w:val="none" w:sz="0" w:space="0" w:color="auto"/>
          </w:divBdr>
        </w:div>
      </w:divsChild>
    </w:div>
    <w:div w:id="471942003">
      <w:bodyDiv w:val="1"/>
      <w:marLeft w:val="0"/>
      <w:marRight w:val="0"/>
      <w:marTop w:val="0"/>
      <w:marBottom w:val="0"/>
      <w:divBdr>
        <w:top w:val="none" w:sz="0" w:space="0" w:color="auto"/>
        <w:left w:val="none" w:sz="0" w:space="0" w:color="auto"/>
        <w:bottom w:val="none" w:sz="0" w:space="0" w:color="auto"/>
        <w:right w:val="none" w:sz="0" w:space="0" w:color="auto"/>
      </w:divBdr>
      <w:divsChild>
        <w:div w:id="148636523">
          <w:marLeft w:val="0"/>
          <w:marRight w:val="0"/>
          <w:marTop w:val="0"/>
          <w:marBottom w:val="0"/>
          <w:divBdr>
            <w:top w:val="none" w:sz="0" w:space="0" w:color="auto"/>
            <w:left w:val="none" w:sz="0" w:space="0" w:color="auto"/>
            <w:bottom w:val="none" w:sz="0" w:space="0" w:color="auto"/>
            <w:right w:val="none" w:sz="0" w:space="0" w:color="auto"/>
          </w:divBdr>
        </w:div>
        <w:div w:id="161749709">
          <w:marLeft w:val="0"/>
          <w:marRight w:val="0"/>
          <w:marTop w:val="0"/>
          <w:marBottom w:val="0"/>
          <w:divBdr>
            <w:top w:val="none" w:sz="0" w:space="0" w:color="auto"/>
            <w:left w:val="none" w:sz="0" w:space="0" w:color="auto"/>
            <w:bottom w:val="none" w:sz="0" w:space="0" w:color="auto"/>
            <w:right w:val="none" w:sz="0" w:space="0" w:color="auto"/>
          </w:divBdr>
        </w:div>
        <w:div w:id="164055782">
          <w:marLeft w:val="0"/>
          <w:marRight w:val="0"/>
          <w:marTop w:val="0"/>
          <w:marBottom w:val="0"/>
          <w:divBdr>
            <w:top w:val="none" w:sz="0" w:space="0" w:color="auto"/>
            <w:left w:val="none" w:sz="0" w:space="0" w:color="auto"/>
            <w:bottom w:val="none" w:sz="0" w:space="0" w:color="auto"/>
            <w:right w:val="none" w:sz="0" w:space="0" w:color="auto"/>
          </w:divBdr>
        </w:div>
        <w:div w:id="1093866069">
          <w:marLeft w:val="0"/>
          <w:marRight w:val="0"/>
          <w:marTop w:val="0"/>
          <w:marBottom w:val="0"/>
          <w:divBdr>
            <w:top w:val="none" w:sz="0" w:space="0" w:color="auto"/>
            <w:left w:val="none" w:sz="0" w:space="0" w:color="auto"/>
            <w:bottom w:val="none" w:sz="0" w:space="0" w:color="auto"/>
            <w:right w:val="none" w:sz="0" w:space="0" w:color="auto"/>
          </w:divBdr>
        </w:div>
        <w:div w:id="1560090829">
          <w:marLeft w:val="0"/>
          <w:marRight w:val="0"/>
          <w:marTop w:val="0"/>
          <w:marBottom w:val="0"/>
          <w:divBdr>
            <w:top w:val="none" w:sz="0" w:space="0" w:color="auto"/>
            <w:left w:val="none" w:sz="0" w:space="0" w:color="auto"/>
            <w:bottom w:val="none" w:sz="0" w:space="0" w:color="auto"/>
            <w:right w:val="none" w:sz="0" w:space="0" w:color="auto"/>
          </w:divBdr>
        </w:div>
      </w:divsChild>
    </w:div>
    <w:div w:id="630982868">
      <w:bodyDiv w:val="1"/>
      <w:marLeft w:val="0"/>
      <w:marRight w:val="0"/>
      <w:marTop w:val="0"/>
      <w:marBottom w:val="0"/>
      <w:divBdr>
        <w:top w:val="none" w:sz="0" w:space="0" w:color="auto"/>
        <w:left w:val="none" w:sz="0" w:space="0" w:color="auto"/>
        <w:bottom w:val="none" w:sz="0" w:space="0" w:color="auto"/>
        <w:right w:val="none" w:sz="0" w:space="0" w:color="auto"/>
      </w:divBdr>
    </w:div>
    <w:div w:id="753236020">
      <w:bodyDiv w:val="1"/>
      <w:marLeft w:val="0"/>
      <w:marRight w:val="0"/>
      <w:marTop w:val="0"/>
      <w:marBottom w:val="0"/>
      <w:divBdr>
        <w:top w:val="none" w:sz="0" w:space="0" w:color="auto"/>
        <w:left w:val="none" w:sz="0" w:space="0" w:color="auto"/>
        <w:bottom w:val="none" w:sz="0" w:space="0" w:color="auto"/>
        <w:right w:val="none" w:sz="0" w:space="0" w:color="auto"/>
      </w:divBdr>
    </w:div>
    <w:div w:id="1075014367">
      <w:bodyDiv w:val="1"/>
      <w:marLeft w:val="0"/>
      <w:marRight w:val="0"/>
      <w:marTop w:val="0"/>
      <w:marBottom w:val="0"/>
      <w:divBdr>
        <w:top w:val="none" w:sz="0" w:space="0" w:color="auto"/>
        <w:left w:val="none" w:sz="0" w:space="0" w:color="auto"/>
        <w:bottom w:val="none" w:sz="0" w:space="0" w:color="auto"/>
        <w:right w:val="none" w:sz="0" w:space="0" w:color="auto"/>
      </w:divBdr>
      <w:divsChild>
        <w:div w:id="81537429">
          <w:marLeft w:val="0"/>
          <w:marRight w:val="0"/>
          <w:marTop w:val="0"/>
          <w:marBottom w:val="0"/>
          <w:divBdr>
            <w:top w:val="none" w:sz="0" w:space="0" w:color="auto"/>
            <w:left w:val="none" w:sz="0" w:space="0" w:color="auto"/>
            <w:bottom w:val="none" w:sz="0" w:space="0" w:color="auto"/>
            <w:right w:val="none" w:sz="0" w:space="0" w:color="auto"/>
          </w:divBdr>
        </w:div>
        <w:div w:id="139351087">
          <w:marLeft w:val="0"/>
          <w:marRight w:val="0"/>
          <w:marTop w:val="0"/>
          <w:marBottom w:val="0"/>
          <w:divBdr>
            <w:top w:val="none" w:sz="0" w:space="0" w:color="auto"/>
            <w:left w:val="none" w:sz="0" w:space="0" w:color="auto"/>
            <w:bottom w:val="none" w:sz="0" w:space="0" w:color="auto"/>
            <w:right w:val="none" w:sz="0" w:space="0" w:color="auto"/>
          </w:divBdr>
        </w:div>
        <w:div w:id="194345062">
          <w:marLeft w:val="0"/>
          <w:marRight w:val="0"/>
          <w:marTop w:val="0"/>
          <w:marBottom w:val="0"/>
          <w:divBdr>
            <w:top w:val="none" w:sz="0" w:space="0" w:color="auto"/>
            <w:left w:val="none" w:sz="0" w:space="0" w:color="auto"/>
            <w:bottom w:val="none" w:sz="0" w:space="0" w:color="auto"/>
            <w:right w:val="none" w:sz="0" w:space="0" w:color="auto"/>
          </w:divBdr>
        </w:div>
        <w:div w:id="260190033">
          <w:marLeft w:val="0"/>
          <w:marRight w:val="0"/>
          <w:marTop w:val="0"/>
          <w:marBottom w:val="0"/>
          <w:divBdr>
            <w:top w:val="none" w:sz="0" w:space="0" w:color="auto"/>
            <w:left w:val="none" w:sz="0" w:space="0" w:color="auto"/>
            <w:bottom w:val="none" w:sz="0" w:space="0" w:color="auto"/>
            <w:right w:val="none" w:sz="0" w:space="0" w:color="auto"/>
          </w:divBdr>
        </w:div>
        <w:div w:id="692803559">
          <w:marLeft w:val="0"/>
          <w:marRight w:val="0"/>
          <w:marTop w:val="0"/>
          <w:marBottom w:val="0"/>
          <w:divBdr>
            <w:top w:val="none" w:sz="0" w:space="0" w:color="auto"/>
            <w:left w:val="none" w:sz="0" w:space="0" w:color="auto"/>
            <w:bottom w:val="none" w:sz="0" w:space="0" w:color="auto"/>
            <w:right w:val="none" w:sz="0" w:space="0" w:color="auto"/>
          </w:divBdr>
        </w:div>
        <w:div w:id="700663808">
          <w:marLeft w:val="0"/>
          <w:marRight w:val="0"/>
          <w:marTop w:val="0"/>
          <w:marBottom w:val="0"/>
          <w:divBdr>
            <w:top w:val="none" w:sz="0" w:space="0" w:color="auto"/>
            <w:left w:val="none" w:sz="0" w:space="0" w:color="auto"/>
            <w:bottom w:val="none" w:sz="0" w:space="0" w:color="auto"/>
            <w:right w:val="none" w:sz="0" w:space="0" w:color="auto"/>
          </w:divBdr>
        </w:div>
        <w:div w:id="820390096">
          <w:marLeft w:val="0"/>
          <w:marRight w:val="0"/>
          <w:marTop w:val="0"/>
          <w:marBottom w:val="0"/>
          <w:divBdr>
            <w:top w:val="none" w:sz="0" w:space="0" w:color="auto"/>
            <w:left w:val="none" w:sz="0" w:space="0" w:color="auto"/>
            <w:bottom w:val="none" w:sz="0" w:space="0" w:color="auto"/>
            <w:right w:val="none" w:sz="0" w:space="0" w:color="auto"/>
          </w:divBdr>
        </w:div>
        <w:div w:id="853500553">
          <w:marLeft w:val="0"/>
          <w:marRight w:val="0"/>
          <w:marTop w:val="0"/>
          <w:marBottom w:val="0"/>
          <w:divBdr>
            <w:top w:val="none" w:sz="0" w:space="0" w:color="auto"/>
            <w:left w:val="none" w:sz="0" w:space="0" w:color="auto"/>
            <w:bottom w:val="none" w:sz="0" w:space="0" w:color="auto"/>
            <w:right w:val="none" w:sz="0" w:space="0" w:color="auto"/>
          </w:divBdr>
        </w:div>
        <w:div w:id="997730407">
          <w:marLeft w:val="0"/>
          <w:marRight w:val="0"/>
          <w:marTop w:val="0"/>
          <w:marBottom w:val="0"/>
          <w:divBdr>
            <w:top w:val="none" w:sz="0" w:space="0" w:color="auto"/>
            <w:left w:val="none" w:sz="0" w:space="0" w:color="auto"/>
            <w:bottom w:val="none" w:sz="0" w:space="0" w:color="auto"/>
            <w:right w:val="none" w:sz="0" w:space="0" w:color="auto"/>
          </w:divBdr>
        </w:div>
        <w:div w:id="1083455740">
          <w:marLeft w:val="0"/>
          <w:marRight w:val="0"/>
          <w:marTop w:val="0"/>
          <w:marBottom w:val="0"/>
          <w:divBdr>
            <w:top w:val="none" w:sz="0" w:space="0" w:color="auto"/>
            <w:left w:val="none" w:sz="0" w:space="0" w:color="auto"/>
            <w:bottom w:val="none" w:sz="0" w:space="0" w:color="auto"/>
            <w:right w:val="none" w:sz="0" w:space="0" w:color="auto"/>
          </w:divBdr>
        </w:div>
        <w:div w:id="1403408827">
          <w:marLeft w:val="0"/>
          <w:marRight w:val="0"/>
          <w:marTop w:val="0"/>
          <w:marBottom w:val="0"/>
          <w:divBdr>
            <w:top w:val="none" w:sz="0" w:space="0" w:color="auto"/>
            <w:left w:val="none" w:sz="0" w:space="0" w:color="auto"/>
            <w:bottom w:val="none" w:sz="0" w:space="0" w:color="auto"/>
            <w:right w:val="none" w:sz="0" w:space="0" w:color="auto"/>
          </w:divBdr>
        </w:div>
        <w:div w:id="1432815142">
          <w:marLeft w:val="0"/>
          <w:marRight w:val="0"/>
          <w:marTop w:val="0"/>
          <w:marBottom w:val="0"/>
          <w:divBdr>
            <w:top w:val="none" w:sz="0" w:space="0" w:color="auto"/>
            <w:left w:val="none" w:sz="0" w:space="0" w:color="auto"/>
            <w:bottom w:val="none" w:sz="0" w:space="0" w:color="auto"/>
            <w:right w:val="none" w:sz="0" w:space="0" w:color="auto"/>
          </w:divBdr>
        </w:div>
        <w:div w:id="1441605961">
          <w:marLeft w:val="0"/>
          <w:marRight w:val="0"/>
          <w:marTop w:val="0"/>
          <w:marBottom w:val="0"/>
          <w:divBdr>
            <w:top w:val="none" w:sz="0" w:space="0" w:color="auto"/>
            <w:left w:val="none" w:sz="0" w:space="0" w:color="auto"/>
            <w:bottom w:val="none" w:sz="0" w:space="0" w:color="auto"/>
            <w:right w:val="none" w:sz="0" w:space="0" w:color="auto"/>
          </w:divBdr>
        </w:div>
        <w:div w:id="1448112919">
          <w:marLeft w:val="0"/>
          <w:marRight w:val="0"/>
          <w:marTop w:val="0"/>
          <w:marBottom w:val="0"/>
          <w:divBdr>
            <w:top w:val="none" w:sz="0" w:space="0" w:color="auto"/>
            <w:left w:val="none" w:sz="0" w:space="0" w:color="auto"/>
            <w:bottom w:val="none" w:sz="0" w:space="0" w:color="auto"/>
            <w:right w:val="none" w:sz="0" w:space="0" w:color="auto"/>
          </w:divBdr>
        </w:div>
        <w:div w:id="1488286550">
          <w:marLeft w:val="0"/>
          <w:marRight w:val="0"/>
          <w:marTop w:val="0"/>
          <w:marBottom w:val="0"/>
          <w:divBdr>
            <w:top w:val="none" w:sz="0" w:space="0" w:color="auto"/>
            <w:left w:val="none" w:sz="0" w:space="0" w:color="auto"/>
            <w:bottom w:val="none" w:sz="0" w:space="0" w:color="auto"/>
            <w:right w:val="none" w:sz="0" w:space="0" w:color="auto"/>
          </w:divBdr>
        </w:div>
        <w:div w:id="1523200306">
          <w:marLeft w:val="0"/>
          <w:marRight w:val="0"/>
          <w:marTop w:val="0"/>
          <w:marBottom w:val="0"/>
          <w:divBdr>
            <w:top w:val="none" w:sz="0" w:space="0" w:color="auto"/>
            <w:left w:val="none" w:sz="0" w:space="0" w:color="auto"/>
            <w:bottom w:val="none" w:sz="0" w:space="0" w:color="auto"/>
            <w:right w:val="none" w:sz="0" w:space="0" w:color="auto"/>
          </w:divBdr>
        </w:div>
        <w:div w:id="1599635452">
          <w:marLeft w:val="0"/>
          <w:marRight w:val="0"/>
          <w:marTop w:val="0"/>
          <w:marBottom w:val="0"/>
          <w:divBdr>
            <w:top w:val="none" w:sz="0" w:space="0" w:color="auto"/>
            <w:left w:val="none" w:sz="0" w:space="0" w:color="auto"/>
            <w:bottom w:val="none" w:sz="0" w:space="0" w:color="auto"/>
            <w:right w:val="none" w:sz="0" w:space="0" w:color="auto"/>
          </w:divBdr>
        </w:div>
        <w:div w:id="1714497377">
          <w:marLeft w:val="0"/>
          <w:marRight w:val="0"/>
          <w:marTop w:val="0"/>
          <w:marBottom w:val="0"/>
          <w:divBdr>
            <w:top w:val="none" w:sz="0" w:space="0" w:color="auto"/>
            <w:left w:val="none" w:sz="0" w:space="0" w:color="auto"/>
            <w:bottom w:val="none" w:sz="0" w:space="0" w:color="auto"/>
            <w:right w:val="none" w:sz="0" w:space="0" w:color="auto"/>
          </w:divBdr>
        </w:div>
        <w:div w:id="1797336211">
          <w:marLeft w:val="0"/>
          <w:marRight w:val="0"/>
          <w:marTop w:val="0"/>
          <w:marBottom w:val="0"/>
          <w:divBdr>
            <w:top w:val="none" w:sz="0" w:space="0" w:color="auto"/>
            <w:left w:val="none" w:sz="0" w:space="0" w:color="auto"/>
            <w:bottom w:val="none" w:sz="0" w:space="0" w:color="auto"/>
            <w:right w:val="none" w:sz="0" w:space="0" w:color="auto"/>
          </w:divBdr>
        </w:div>
        <w:div w:id="1875120297">
          <w:marLeft w:val="0"/>
          <w:marRight w:val="0"/>
          <w:marTop w:val="0"/>
          <w:marBottom w:val="0"/>
          <w:divBdr>
            <w:top w:val="none" w:sz="0" w:space="0" w:color="auto"/>
            <w:left w:val="none" w:sz="0" w:space="0" w:color="auto"/>
            <w:bottom w:val="none" w:sz="0" w:space="0" w:color="auto"/>
            <w:right w:val="none" w:sz="0" w:space="0" w:color="auto"/>
          </w:divBdr>
        </w:div>
        <w:div w:id="199861275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 w:id="1376273747">
      <w:bodyDiv w:val="1"/>
      <w:marLeft w:val="0"/>
      <w:marRight w:val="0"/>
      <w:marTop w:val="0"/>
      <w:marBottom w:val="0"/>
      <w:divBdr>
        <w:top w:val="none" w:sz="0" w:space="0" w:color="auto"/>
        <w:left w:val="none" w:sz="0" w:space="0" w:color="auto"/>
        <w:bottom w:val="none" w:sz="0" w:space="0" w:color="auto"/>
        <w:right w:val="none" w:sz="0" w:space="0" w:color="auto"/>
      </w:divBdr>
    </w:div>
    <w:div w:id="169687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tga.de" TargetMode="External"/><Relationship Id="rId13" Type="http://schemas.openxmlformats.org/officeDocument/2006/relationships/hyperlink" Target="http://www.wohnungslueftung-ev.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dkf.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dma.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fgk.de" TargetMode="External"/><Relationship Id="rId4" Type="http://schemas.openxmlformats.org/officeDocument/2006/relationships/settings" Target="settings.xml"/><Relationship Id="rId9" Type="http://schemas.openxmlformats.org/officeDocument/2006/relationships/hyperlink" Target="http://www.den-ev.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tmp"/></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498828-CAEA-4AC4-9BF6-ADC3F7215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521</Words>
  <Characters>3285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Riethmüller</dc:creator>
  <cp:keywords/>
  <cp:lastModifiedBy>Sabine Riethmüller</cp:lastModifiedBy>
  <cp:revision>4</cp:revision>
  <dcterms:created xsi:type="dcterms:W3CDTF">2026-04-30T05:44:00Z</dcterms:created>
  <dcterms:modified xsi:type="dcterms:W3CDTF">2026-04-30T10:07:00Z</dcterms:modified>
</cp:coreProperties>
</file>